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Character Skills</w:t>
      </w:r>
    </w:p>
    <w:p w:rsidR="00000000" w:rsidDel="00000000" w:rsidP="00000000" w:rsidRDefault="00000000" w:rsidRPr="00000000" w14:paraId="00000002">
      <w:pPr>
        <w:jc w:val="center"/>
        <w:rPr>
          <w:sz w:val="56"/>
          <w:szCs w:val="56"/>
        </w:rPr>
      </w:pPr>
      <w:r w:rsidDel="00000000" w:rsidR="00000000" w:rsidRPr="00000000">
        <w:rPr>
          <w:rtl w:val="0"/>
        </w:rPr>
      </w:r>
    </w:p>
    <w:p w:rsidR="00000000" w:rsidDel="00000000" w:rsidP="00000000" w:rsidRDefault="00000000" w:rsidRPr="00000000" w14:paraId="00000003">
      <w:pPr>
        <w:jc w:val="center"/>
        <w:rPr>
          <w:sz w:val="56"/>
          <w:szCs w:val="56"/>
        </w:rPr>
      </w:pPr>
      <w:r w:rsidDel="00000000" w:rsidR="00000000" w:rsidRPr="00000000">
        <w:rPr>
          <w:sz w:val="56"/>
          <w:szCs w:val="56"/>
          <w:rtl w:val="0"/>
        </w:rPr>
        <w:t xml:space="preserve">Documentation</w:t>
      </w:r>
    </w:p>
    <w:p w:rsidR="00000000" w:rsidDel="00000000" w:rsidP="00000000" w:rsidRDefault="00000000" w:rsidRPr="00000000" w14:paraId="00000004">
      <w:pPr>
        <w:jc w:val="center"/>
        <w:rPr>
          <w:sz w:val="56"/>
          <w:szCs w:val="56"/>
        </w:rPr>
      </w:pPr>
      <w:r w:rsidDel="00000000" w:rsidR="00000000" w:rsidRPr="00000000">
        <w:rPr>
          <w:sz w:val="56"/>
          <w:szCs w:val="56"/>
          <w:rtl w:val="0"/>
        </w:rPr>
        <w:t xml:space="preserve"> </w:t>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(Unreal Engine 4 asset)</w:t>
      </w:r>
    </w:p>
    <w:p w:rsidR="00000000" w:rsidDel="00000000" w:rsidP="00000000" w:rsidRDefault="00000000" w:rsidRPr="00000000" w14:paraId="00000006">
      <w:pPr>
        <w:jc w:val="center"/>
        <w:rPr>
          <w:sz w:val="36"/>
          <w:szCs w:val="36"/>
        </w:rPr>
      </w:pPr>
      <w:hyperlink r:id="rId6">
        <w:r w:rsidDel="00000000" w:rsidR="00000000" w:rsidRPr="00000000">
          <w:rPr>
            <w:color w:val="1155cc"/>
            <w:sz w:val="28"/>
            <w:szCs w:val="28"/>
            <w:u w:val="single"/>
            <w:rtl w:val="0"/>
          </w:rPr>
          <w:t xml:space="preserve">https://www.unrealengine.com/marketplace/character-interaction</w:t>
        </w:r>
      </w:hyperlink>
      <w:r w:rsidDel="00000000" w:rsidR="00000000" w:rsidRPr="00000000">
        <w:rPr>
          <w:sz w:val="36"/>
          <w:szCs w:val="36"/>
          <w:rtl w:val="0"/>
        </w:rPr>
        <w:t xml:space="preserve"> </w:t>
      </w:r>
    </w:p>
    <w:p w:rsidR="00000000" w:rsidDel="00000000" w:rsidP="00000000" w:rsidRDefault="00000000" w:rsidRPr="00000000" w14:paraId="00000007">
      <w:pPr>
        <w:jc w:val="center"/>
        <w:rPr>
          <w:sz w:val="36"/>
          <w:szCs w:val="36"/>
        </w:rPr>
      </w:pPr>
      <w:r w:rsidDel="00000000" w:rsidR="00000000" w:rsidRPr="00000000">
        <w:rPr>
          <w:rtl w:val="0"/>
        </w:rPr>
      </w:r>
    </w:p>
    <w:p w:rsidR="00000000" w:rsidDel="00000000" w:rsidP="00000000" w:rsidRDefault="00000000" w:rsidRPr="00000000" w14:paraId="00000008">
      <w:pPr>
        <w:jc w:val="center"/>
        <w:rPr>
          <w:sz w:val="36"/>
          <w:szCs w:val="36"/>
        </w:rPr>
      </w:pPr>
      <w:r w:rsidDel="00000000" w:rsidR="00000000" w:rsidRPr="00000000">
        <w:rPr>
          <w:sz w:val="36"/>
          <w:szCs w:val="36"/>
        </w:rPr>
        <w:drawing>
          <wp:inline distB="114300" distT="114300" distL="114300" distR="114300">
            <wp:extent cx="3681413" cy="3681413"/>
            <wp:effectExtent b="0" l="0" r="0" t="0"/>
            <wp:docPr id="34" name="image88.png"/>
            <a:graphic>
              <a:graphicData uri="http://schemas.openxmlformats.org/drawingml/2006/picture">
                <pic:pic>
                  <pic:nvPicPr>
                    <pic:cNvPr id="0" name="image88.png"/>
                    <pic:cNvPicPr preferRelativeResize="0"/>
                  </pic:nvPicPr>
                  <pic:blipFill>
                    <a:blip r:embed="rId7"/>
                    <a:srcRect b="0" l="0" r="0" t="0"/>
                    <a:stretch>
                      <a:fillRect/>
                    </a:stretch>
                  </pic:blipFill>
                  <pic:spPr>
                    <a:xfrm>
                      <a:off x="0" y="0"/>
                      <a:ext cx="3681413"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24"/>
          <w:szCs w:val="24"/>
        </w:rPr>
      </w:pPr>
      <w:hyperlink r:id="rId8">
        <w:r w:rsidDel="00000000" w:rsidR="00000000" w:rsidRPr="00000000">
          <w:rPr>
            <w:color w:val="1155cc"/>
            <w:u w:val="single"/>
            <w:rtl w:val="0"/>
          </w:rPr>
          <w:t xml:space="preserve">Video overview of the project</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b w:val="1"/>
          <w:i w:val="1"/>
          <w:sz w:val="30"/>
          <w:szCs w:val="30"/>
        </w:rPr>
      </w:pPr>
      <w:r w:rsidDel="00000000" w:rsidR="00000000" w:rsidRPr="00000000">
        <w:rPr>
          <w:b w:val="1"/>
          <w:i w:val="1"/>
          <w:sz w:val="30"/>
          <w:szCs w:val="30"/>
          <w:rtl w:val="0"/>
        </w:rPr>
        <w:t xml:space="preserve">Documentation written by the project author ZzGERTzZ.</w:t>
      </w:r>
    </w:p>
    <w:p w:rsidR="00000000" w:rsidDel="00000000" w:rsidP="00000000" w:rsidRDefault="00000000" w:rsidRPr="00000000" w14:paraId="0000000E">
      <w:pPr>
        <w:jc w:val="left"/>
        <w:rPr>
          <w:sz w:val="36"/>
          <w:szCs w:val="36"/>
        </w:rPr>
      </w:pPr>
      <w:r w:rsidDel="00000000" w:rsidR="00000000" w:rsidRPr="00000000">
        <w:rPr>
          <w:rtl w:val="0"/>
        </w:rPr>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sz w:val="32"/>
          <w:szCs w:val="32"/>
          <w:rtl w:val="0"/>
        </w:rPr>
        <w:t xml:space="preserve">Manual version : 1.0</w:t>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rtl w:val="0"/>
        </w:rPr>
      </w:r>
    </w:p>
    <w:p w:rsidR="00000000" w:rsidDel="00000000" w:rsidP="00000000" w:rsidRDefault="00000000" w:rsidRPr="00000000" w14:paraId="00000014">
      <w:pPr>
        <w:jc w:val="center"/>
        <w:rPr>
          <w:sz w:val="32"/>
          <w:szCs w:val="32"/>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Введение:</w:t>
      </w:r>
    </w:p>
    <w:p w:rsidR="00000000" w:rsidDel="00000000" w:rsidP="00000000" w:rsidRDefault="00000000" w:rsidRPr="00000000" w14:paraId="00000016">
      <w:pPr>
        <w:ind w:left="720" w:firstLine="0"/>
        <w:jc w:val="center"/>
        <w:rPr>
          <w:b w:val="1"/>
          <w:sz w:val="32"/>
          <w:szCs w:val="32"/>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t xml:space="preserve">Проект “Character Skills” создан для создания различного рода умений персонажей. Проект помимо основных умений содержит в себе и конструктор при помощи которого можно создавать умения различной сложности. Также ассет не обделен большим количеством контента включая: анимации, модели персонажей, звуки, враги, эффекты… Система “Character Skills” написана таким образом, что ее можно добавить к уже существующим персонажам расширив тем самым “геймплей” составляющую.</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jc w:val="center"/>
        <w:rPr>
          <w:b w:val="1"/>
          <w:sz w:val="32"/>
          <w:szCs w:val="32"/>
        </w:rPr>
      </w:pPr>
      <w:r w:rsidDel="00000000" w:rsidR="00000000" w:rsidRPr="00000000">
        <w:rPr>
          <w:b w:val="1"/>
          <w:sz w:val="32"/>
          <w:szCs w:val="32"/>
          <w:rtl w:val="0"/>
        </w:rPr>
        <w:t xml:space="preserve">Интеграция проекта:</w:t>
      </w:r>
    </w:p>
    <w:p w:rsidR="00000000" w:rsidDel="00000000" w:rsidP="00000000" w:rsidRDefault="00000000" w:rsidRPr="00000000" w14:paraId="0000001A">
      <w:pPr>
        <w:ind w:left="720" w:firstLine="0"/>
        <w:rPr>
          <w:b w:val="1"/>
          <w:sz w:val="32"/>
          <w:szCs w:val="32"/>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Первым делом рассмотрим принцип работы “Character Skills”. Основным компонентом является “</w:t>
      </w:r>
      <w:r w:rsidDel="00000000" w:rsidR="00000000" w:rsidRPr="00000000">
        <w:rPr>
          <w:b w:val="1"/>
          <w:rtl w:val="0"/>
        </w:rPr>
        <w:t xml:space="preserve">BP_CharacterSkills</w:t>
      </w:r>
      <w:r w:rsidDel="00000000" w:rsidR="00000000" w:rsidRPr="00000000">
        <w:rPr>
          <w:rtl w:val="0"/>
        </w:rPr>
        <w:t xml:space="preserve">” и в нем содержится вся логика применения умений и он добавляется к пешке. Компонент работает в связке с АнимБП “</w:t>
      </w:r>
      <w:r w:rsidDel="00000000" w:rsidR="00000000" w:rsidRPr="00000000">
        <w:rPr>
          <w:b w:val="1"/>
          <w:rtl w:val="0"/>
        </w:rPr>
        <w:t xml:space="preserve">AnimBp_CS</w:t>
      </w:r>
      <w:r w:rsidDel="00000000" w:rsidR="00000000" w:rsidRPr="00000000">
        <w:rPr>
          <w:rtl w:val="0"/>
        </w:rPr>
        <w:t xml:space="preserve">” в котором находится анимационная составляющая умений и данный анимбп добавляется в анимбп вашего персонажа. Так же для каждого умения имеется класс эффекта (uobject), данный класс позволяет написать любую дополнительную логику к умению - более подробно в рубрике “Класс эффекта”.</w:t>
      </w:r>
    </w:p>
    <w:p w:rsidR="00000000" w:rsidDel="00000000" w:rsidP="00000000" w:rsidRDefault="00000000" w:rsidRPr="00000000" w14:paraId="0000001C">
      <w:pPr>
        <w:ind w:left="0" w:firstLine="0"/>
        <w:rPr/>
      </w:pPr>
      <w:r w:rsidDel="00000000" w:rsidR="00000000" w:rsidRPr="00000000">
        <w:rPr>
          <w:i w:val="1"/>
          <w:rtl w:val="0"/>
        </w:rPr>
        <w:t xml:space="preserve">Схема принципа работы</w:t>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drawing>
          <wp:inline distB="114300" distT="114300" distL="114300" distR="114300">
            <wp:extent cx="5661660" cy="3538538"/>
            <wp:effectExtent b="0" l="0" r="0" t="0"/>
            <wp:docPr id="20" name="image61.png"/>
            <a:graphic>
              <a:graphicData uri="http://schemas.openxmlformats.org/drawingml/2006/picture">
                <pic:pic>
                  <pic:nvPicPr>
                    <pic:cNvPr id="0" name="image61.png"/>
                    <pic:cNvPicPr preferRelativeResize="0"/>
                  </pic:nvPicPr>
                  <pic:blipFill>
                    <a:blip r:embed="rId9"/>
                    <a:srcRect b="0" l="0" r="0" t="0"/>
                    <a:stretch>
                      <a:fillRect/>
                    </a:stretch>
                  </pic:blipFill>
                  <pic:spPr>
                    <a:xfrm>
                      <a:off x="0" y="0"/>
                      <a:ext cx="5661660"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Интеграция в сторонний проект производится с помощью следующих шагов:</w:t>
      </w:r>
    </w:p>
    <w:p w:rsidR="00000000" w:rsidDel="00000000" w:rsidP="00000000" w:rsidRDefault="00000000" w:rsidRPr="00000000" w14:paraId="0000001F">
      <w:pPr>
        <w:rPr/>
      </w:pPr>
      <w:hyperlink r:id="rId10">
        <w:r w:rsidDel="00000000" w:rsidR="00000000" w:rsidRPr="00000000">
          <w:rPr>
            <w:color w:val="1155cc"/>
            <w:u w:val="single"/>
            <w:rtl w:val="0"/>
          </w:rPr>
          <w:t xml:space="preserve">Видео туториал добавления проекта на основе базового третьего лица</w:t>
        </w:r>
      </w:hyperlink>
      <w:r w:rsidDel="00000000" w:rsidR="00000000" w:rsidRPr="00000000">
        <w:rPr>
          <w:rtl w:val="0"/>
        </w:rPr>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Добавьте весь контент проекта “Character skills”  в ваш проект с помощью инструмента “migrate”.</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Убедитесь, что все анимации привязаны к единому скелету. Если вы используете базовый скелет от epic games (UE4Mannequin), то просто удалите скелет который используется в character skills (CharacterSkills\Character\UE4Mannequin\Mesh\UE4_Mannequin_Skeleton)</w:t>
      </w:r>
    </w:p>
    <w:p w:rsidR="00000000" w:rsidDel="00000000" w:rsidP="00000000" w:rsidRDefault="00000000" w:rsidRPr="00000000" w14:paraId="00000022">
      <w:pPr>
        <w:ind w:left="720" w:firstLine="0"/>
        <w:rPr/>
      </w:pPr>
      <w:r w:rsidDel="00000000" w:rsidR="00000000" w:rsidRPr="00000000">
        <w:rPr>
          <w:rtl w:val="0"/>
        </w:rPr>
        <w:t xml:space="preserve">при удалении выберете ваш скелет в виде замены и нажмите на</w:t>
      </w:r>
    </w:p>
    <w:p w:rsidR="00000000" w:rsidDel="00000000" w:rsidP="00000000" w:rsidRDefault="00000000" w:rsidRPr="00000000" w14:paraId="00000023">
      <w:pPr>
        <w:ind w:left="720" w:firstLine="0"/>
        <w:rPr/>
      </w:pPr>
      <w:r w:rsidDel="00000000" w:rsidR="00000000" w:rsidRPr="00000000">
        <w:rPr>
          <w:rtl w:val="0"/>
        </w:rPr>
        <w:t xml:space="preserve">“</w:t>
      </w:r>
      <w:r w:rsidDel="00000000" w:rsidR="00000000" w:rsidRPr="00000000">
        <w:rPr>
          <w:i w:val="1"/>
          <w:u w:val="single"/>
          <w:rtl w:val="0"/>
        </w:rPr>
        <w:t xml:space="preserve">Replace References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drawing>
          <wp:inline distB="114300" distT="114300" distL="114300" distR="114300">
            <wp:extent cx="5838825" cy="7058025"/>
            <wp:effectExtent b="0" l="0" r="0" t="0"/>
            <wp:docPr id="62" name="image65.png"/>
            <a:graphic>
              <a:graphicData uri="http://schemas.openxmlformats.org/drawingml/2006/picture">
                <pic:pic>
                  <pic:nvPicPr>
                    <pic:cNvPr id="0" name="image65.png"/>
                    <pic:cNvPicPr preferRelativeResize="0"/>
                  </pic:nvPicPr>
                  <pic:blipFill>
                    <a:blip r:embed="rId11"/>
                    <a:srcRect b="0" l="0" r="0" t="0"/>
                    <a:stretch>
                      <a:fillRect/>
                    </a:stretch>
                  </pic:blipFill>
                  <pic:spPr>
                    <a:xfrm>
                      <a:off x="0" y="0"/>
                      <a:ext cx="5838825" cy="70580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t xml:space="preserve">После этого у вас все анимации умений будут использовать тот скелет который вы выбрали при удалении. Если вы используете не UE4 скелет то вам нужно сделать ретаргет анимбп “AnimBP_CS”.</w:t>
        <w:br w:type="textWrapping"/>
        <w:t xml:space="preserve">После замены скелета </w:t>
      </w:r>
      <w:r w:rsidDel="00000000" w:rsidR="00000000" w:rsidRPr="00000000">
        <w:rPr>
          <w:i w:val="1"/>
          <w:u w:val="single"/>
          <w:rtl w:val="0"/>
        </w:rPr>
        <w:t xml:space="preserve">обязательно</w:t>
      </w:r>
      <w:r w:rsidDel="00000000" w:rsidR="00000000" w:rsidRPr="00000000">
        <w:rPr>
          <w:rtl w:val="0"/>
        </w:rPr>
        <w:t xml:space="preserve"> откройте AnimBP_CS и убедитесь в его работоспособности.</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Добавление компонента “BP_CharacterSkills” к пешке. Откройте вашу пешку и посредством кнопки “add component” добавьте BP_CharacterSkills(при добавлении можете переименовать компонент как вам удобно, но если вы будете копировать код из пешки-примера то назовите “CharacterSkills”).</w:t>
      </w:r>
    </w:p>
    <w:p w:rsidR="00000000" w:rsidDel="00000000" w:rsidP="00000000" w:rsidRDefault="00000000" w:rsidRPr="00000000" w14:paraId="00000027">
      <w:pPr>
        <w:ind w:left="720" w:firstLine="0"/>
        <w:rPr/>
      </w:pPr>
      <w:r w:rsidDel="00000000" w:rsidR="00000000" w:rsidRPr="00000000">
        <w:rPr/>
        <w:drawing>
          <wp:inline distB="114300" distT="114300" distL="114300" distR="114300">
            <wp:extent cx="2781300" cy="2876550"/>
            <wp:effectExtent b="0" l="0" r="0" t="0"/>
            <wp:docPr id="77" name="image74.png"/>
            <a:graphic>
              <a:graphicData uri="http://schemas.openxmlformats.org/drawingml/2006/picture">
                <pic:pic>
                  <pic:nvPicPr>
                    <pic:cNvPr id="0" name="image74.png"/>
                    <pic:cNvPicPr preferRelativeResize="0"/>
                  </pic:nvPicPr>
                  <pic:blipFill>
                    <a:blip r:embed="rId12"/>
                    <a:srcRect b="0" l="0" r="0" t="0"/>
                    <a:stretch>
                      <a:fillRect/>
                    </a:stretch>
                  </pic:blipFill>
                  <pic:spPr>
                    <a:xfrm>
                      <a:off x="0" y="0"/>
                      <a:ext cx="278130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 Далее нужно указать анимБП вашего персонажа, для этого вначале уберите указанный анимбп в меше персонажа и укажите его в компоненте “CharacterSkills” в категории “Character AnimBP” у вас должно получится следующее:</w:t>
      </w:r>
      <w:r w:rsidDel="00000000" w:rsidR="00000000" w:rsidRPr="00000000">
        <w:rPr/>
        <w:drawing>
          <wp:inline distB="114300" distT="114300" distL="114300" distR="114300">
            <wp:extent cx="6015600" cy="5219700"/>
            <wp:effectExtent b="0" l="0" r="0" t="0"/>
            <wp:docPr id="22" name="image32.png"/>
            <a:graphic>
              <a:graphicData uri="http://schemas.openxmlformats.org/drawingml/2006/picture">
                <pic:pic>
                  <pic:nvPicPr>
                    <pic:cNvPr id="0" name="image32.png"/>
                    <pic:cNvPicPr preferRelativeResize="0"/>
                  </pic:nvPicPr>
                  <pic:blipFill>
                    <a:blip r:embed="rId13"/>
                    <a:srcRect b="0" l="33" r="33" t="0"/>
                    <a:stretch>
                      <a:fillRect/>
                    </a:stretch>
                  </pic:blipFill>
                  <pic:spPr>
                    <a:xfrm>
                      <a:off x="0" y="0"/>
                      <a:ext cx="60156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2"/>
        </w:numPr>
        <w:ind w:left="720" w:hanging="360"/>
        <w:rPr>
          <w:u w:val="none"/>
        </w:rPr>
      </w:pPr>
      <w:r w:rsidDel="00000000" w:rsidR="00000000" w:rsidRPr="00000000">
        <w:rPr>
          <w:rtl w:val="0"/>
        </w:rPr>
        <w:t xml:space="preserve">Система Character Skills добавлена, осталось добавить необходимые узлы для работы и управление для умений. Первым делом вам нужно добавить узел “CharacterMovementSkill” в место где вы обновляете перемещение персонажа. Данный узел определяет использовать ли перемещение из компонента умений (если вы задействовали умения перемещения (плавание, летание..) или продолжать использовать перемещение вашего персонажа. Один узел для переднего вектора и второй узел для правого вектора. У вас должно получится следующее (на примере базового третьего лица):</w:t>
      </w:r>
      <w:r w:rsidDel="00000000" w:rsidR="00000000" w:rsidRPr="00000000">
        <w:rPr/>
        <w:drawing>
          <wp:inline distB="114300" distT="114300" distL="114300" distR="114300">
            <wp:extent cx="6015600" cy="2768600"/>
            <wp:effectExtent b="0" l="0" r="0" t="0"/>
            <wp:docPr id="52"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6015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708.6614173228347" w:firstLine="0"/>
        <w:rPr/>
      </w:pPr>
      <w:r w:rsidDel="00000000" w:rsidR="00000000" w:rsidRPr="00000000">
        <w:rPr>
          <w:rtl w:val="0"/>
        </w:rPr>
        <w:t xml:space="preserve">Далее если вы хотите использовать умение “телекинез” в вашем проекте то вам нужно добавить узлы к инпутам обзора. </w:t>
      </w:r>
    </w:p>
    <w:p w:rsidR="00000000" w:rsidDel="00000000" w:rsidP="00000000" w:rsidRDefault="00000000" w:rsidRPr="00000000" w14:paraId="0000002B">
      <w:pPr>
        <w:ind w:left="-990" w:firstLine="0"/>
        <w:rPr/>
      </w:pPr>
      <w:r w:rsidDel="00000000" w:rsidR="00000000" w:rsidRPr="00000000">
        <w:rPr/>
        <w:drawing>
          <wp:inline distB="114300" distT="114300" distL="114300" distR="114300">
            <wp:extent cx="7491689" cy="1481138"/>
            <wp:effectExtent b="0" l="0" r="0" t="0"/>
            <wp:docPr id="71" name="image68.png"/>
            <a:graphic>
              <a:graphicData uri="http://schemas.openxmlformats.org/drawingml/2006/picture">
                <pic:pic>
                  <pic:nvPicPr>
                    <pic:cNvPr id="0" name="image68.png"/>
                    <pic:cNvPicPr preferRelativeResize="0"/>
                  </pic:nvPicPr>
                  <pic:blipFill>
                    <a:blip r:embed="rId15"/>
                    <a:srcRect b="11837" l="0" r="0" t="11837"/>
                    <a:stretch>
                      <a:fillRect/>
                    </a:stretch>
                  </pic:blipFill>
                  <pic:spPr>
                    <a:xfrm>
                      <a:off x="0" y="0"/>
                      <a:ext cx="7491689"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708.6614173228347" w:firstLine="0"/>
        <w:rPr/>
      </w:pPr>
      <w:r w:rsidDel="00000000" w:rsidR="00000000" w:rsidRPr="00000000">
        <w:rPr>
          <w:rtl w:val="0"/>
        </w:rPr>
        <w:t xml:space="preserve">В данных узлах идет определение перемещаете вы объект с помощью телекинеза или нет. Если да то в компонент “CharacterSkills”подаются инпуты при помощи которых вы двигаете объект. </w:t>
      </w:r>
    </w:p>
    <w:p w:rsidR="00000000" w:rsidDel="00000000" w:rsidP="00000000" w:rsidRDefault="00000000" w:rsidRPr="00000000" w14:paraId="0000002D">
      <w:pPr>
        <w:ind w:left="708.6614173228347" w:firstLine="0"/>
        <w:rPr/>
      </w:pPr>
      <w:r w:rsidDel="00000000" w:rsidR="00000000" w:rsidRPr="00000000">
        <w:rPr>
          <w:rtl w:val="0"/>
        </w:rPr>
        <w:t xml:space="preserve">Следующим шагом стоит добавить инпуты для перемещения по вектору вниз - это нужно если вы хотите использовать умения летания или плавания, при нажатии данной кнопки персонаж будет снижаться в полете или погружаться в плавании, также тут стоит добавить и опускание вниз объекта для телекинеза. Вы можете настроить любое управление, по умолчанию используется левый контрол.</w:t>
        <w:br w:type="textWrapping"/>
      </w:r>
      <w:r w:rsidDel="00000000" w:rsidR="00000000" w:rsidRPr="00000000">
        <w:rPr/>
        <w:drawing>
          <wp:inline distB="114300" distT="114300" distL="114300" distR="114300">
            <wp:extent cx="5613638" cy="2531466"/>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613638" cy="253146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08.6614173228347" w:firstLine="0"/>
        <w:rPr/>
      </w:pPr>
      <w:r w:rsidDel="00000000" w:rsidR="00000000" w:rsidRPr="00000000">
        <w:rPr>
          <w:rtl w:val="0"/>
        </w:rPr>
        <w:t xml:space="preserve">Далее нужно подключить верхний вектор. Тут рассмотрим ситуацию когда нужно чтобы одна кнопка учитывала несколько действий - на данном примере “пробел” служит для прыжка, для набора высоты, для двойного прыжка, для поднятия объекта вверх при помощи телекинеза.</w:t>
      </w:r>
    </w:p>
    <w:p w:rsidR="00000000" w:rsidDel="00000000" w:rsidP="00000000" w:rsidRDefault="00000000" w:rsidRPr="00000000" w14:paraId="0000002F">
      <w:pPr>
        <w:ind w:left="-990" w:firstLine="0"/>
        <w:rPr/>
      </w:pPr>
      <w:r w:rsidDel="00000000" w:rsidR="00000000" w:rsidRPr="00000000">
        <w:rPr>
          <w:rtl w:val="0"/>
        </w:rPr>
        <w:br w:type="textWrapping"/>
      </w:r>
      <w:r w:rsidDel="00000000" w:rsidR="00000000" w:rsidRPr="00000000">
        <w:rPr/>
        <w:drawing>
          <wp:inline distB="114300" distT="114300" distL="114300" distR="114300">
            <wp:extent cx="8844879" cy="3100388"/>
            <wp:effectExtent b="0" l="0" r="0" t="0"/>
            <wp:docPr id="1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8844879"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08.6614173228347" w:firstLine="0"/>
        <w:rPr/>
      </w:pPr>
      <w:r w:rsidDel="00000000" w:rsidR="00000000" w:rsidRPr="00000000">
        <w:rPr>
          <w:rtl w:val="0"/>
        </w:rPr>
        <w:t xml:space="preserve">Первым делом нужно добавить узлы верхнего вектора для летания и плавания.(FlyUp) при нажатии активируется при отпускании кнопки деактивируется.</w:t>
      </w:r>
    </w:p>
    <w:p w:rsidR="00000000" w:rsidDel="00000000" w:rsidP="00000000" w:rsidRDefault="00000000" w:rsidRPr="00000000" w14:paraId="00000031">
      <w:pPr>
        <w:ind w:left="708.6614173228347" w:firstLine="0"/>
        <w:rPr/>
      </w:pPr>
      <w:r w:rsidDel="00000000" w:rsidR="00000000" w:rsidRPr="00000000">
        <w:rPr>
          <w:rtl w:val="0"/>
        </w:rPr>
      </w:r>
    </w:p>
    <w:p w:rsidR="00000000" w:rsidDel="00000000" w:rsidP="00000000" w:rsidRDefault="00000000" w:rsidRPr="00000000" w14:paraId="00000032">
      <w:pPr>
        <w:ind w:left="-990" w:firstLine="0"/>
        <w:rPr/>
      </w:pPr>
      <w:r w:rsidDel="00000000" w:rsidR="00000000" w:rsidRPr="00000000">
        <w:rPr/>
        <w:drawing>
          <wp:inline distB="114300" distT="114300" distL="114300" distR="114300">
            <wp:extent cx="8033210" cy="2747963"/>
            <wp:effectExtent b="0" l="0" r="0" t="0"/>
            <wp:docPr id="11"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8033210"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708.6614173228347" w:firstLine="0"/>
        <w:rPr/>
      </w:pPr>
      <w:r w:rsidDel="00000000" w:rsidR="00000000" w:rsidRPr="00000000">
        <w:rPr>
          <w:rtl w:val="0"/>
        </w:rPr>
        <w:t xml:space="preserve">Следующим шагом добавляем узел умения двойного прыжка “SetDoubleJump” в данной функции компонент сам рассчитает сможет ли совершить в данный момент персонаж двойной прыжок исходя из настроек или нет - указывать доп. условия не требуется. Далее проверяем - перемещаем ли в данный момент мы объект с помощью телекинеза или нет, если да то пропускаем активацию прыжка и включаем функцию поднятия объекта. Если же не используем телекинез то проверяем не находится ли персонаж в двойном прыжке или дэше и стоит ли он на земле, если все условия подходят то выполняется прыжок.</w:t>
      </w:r>
    </w:p>
    <w:p w:rsidR="00000000" w:rsidDel="00000000" w:rsidP="00000000" w:rsidRDefault="00000000" w:rsidRPr="00000000" w14:paraId="00000034">
      <w:pPr>
        <w:ind w:left="-990" w:firstLine="0"/>
        <w:rPr/>
      </w:pPr>
      <w:r w:rsidDel="00000000" w:rsidR="00000000" w:rsidRPr="00000000">
        <w:rPr/>
        <w:drawing>
          <wp:inline distB="114300" distT="114300" distL="114300" distR="114300">
            <wp:extent cx="7461488" cy="3238500"/>
            <wp:effectExtent b="0" l="0" r="0" t="0"/>
            <wp:docPr id="69" name="image76.png"/>
            <a:graphic>
              <a:graphicData uri="http://schemas.openxmlformats.org/drawingml/2006/picture">
                <pic:pic>
                  <pic:nvPicPr>
                    <pic:cNvPr id="0" name="image76.png"/>
                    <pic:cNvPicPr preferRelativeResize="0"/>
                  </pic:nvPicPr>
                  <pic:blipFill>
                    <a:blip r:embed="rId19"/>
                    <a:srcRect b="0" l="0" r="0" t="0"/>
                    <a:stretch>
                      <a:fillRect/>
                    </a:stretch>
                  </pic:blipFill>
                  <pic:spPr>
                    <a:xfrm>
                      <a:off x="0" y="0"/>
                      <a:ext cx="7461488"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990" w:firstLine="0"/>
        <w:rPr/>
      </w:pPr>
      <w:r w:rsidDel="00000000" w:rsidR="00000000" w:rsidRPr="00000000">
        <w:rPr>
          <w:rtl w:val="0"/>
        </w:rPr>
      </w:r>
    </w:p>
    <w:p w:rsidR="00000000" w:rsidDel="00000000" w:rsidP="00000000" w:rsidRDefault="00000000" w:rsidRPr="00000000" w14:paraId="00000036">
      <w:pPr>
        <w:ind w:left="708.6614173228347" w:firstLine="0"/>
        <w:rPr/>
      </w:pPr>
      <w:r w:rsidDel="00000000" w:rsidR="00000000" w:rsidRPr="00000000">
        <w:rPr>
          <w:rtl w:val="0"/>
        </w:rPr>
        <w:t xml:space="preserve">Узлы для верхнего вектора телекинеза. С помощью вот таких условий можно использовать одну кнопку для разных действий исходя из состояний персонажа.</w:t>
      </w:r>
    </w:p>
    <w:p w:rsidR="00000000" w:rsidDel="00000000" w:rsidP="00000000" w:rsidRDefault="00000000" w:rsidRPr="00000000" w14:paraId="00000037">
      <w:pPr>
        <w:ind w:left="708.6614173228347"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На этом интеграция компонента “Character Skills” полностью выполнена, следующим шагом рассмотрим умения и как их подключать.</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jc w:val="center"/>
        <w:rPr>
          <w:b w:val="1"/>
          <w:sz w:val="32"/>
          <w:szCs w:val="32"/>
        </w:rPr>
      </w:pPr>
      <w:r w:rsidDel="00000000" w:rsidR="00000000" w:rsidRPr="00000000">
        <w:rPr>
          <w:b w:val="1"/>
          <w:sz w:val="32"/>
          <w:szCs w:val="32"/>
          <w:rtl w:val="0"/>
        </w:rPr>
        <w:t xml:space="preserve">Умения:</w:t>
      </w:r>
    </w:p>
    <w:p w:rsidR="00000000" w:rsidDel="00000000" w:rsidP="00000000" w:rsidRDefault="00000000" w:rsidRPr="00000000" w14:paraId="0000003B">
      <w:pPr>
        <w:rPr>
          <w:b w:val="1"/>
          <w:sz w:val="32"/>
          <w:szCs w:val="32"/>
        </w:rPr>
      </w:pPr>
      <w:r w:rsidDel="00000000" w:rsidR="00000000" w:rsidRPr="00000000">
        <w:rPr>
          <w:rtl w:val="0"/>
        </w:rPr>
      </w:r>
    </w:p>
    <w:p w:rsidR="00000000" w:rsidDel="00000000" w:rsidP="00000000" w:rsidRDefault="00000000" w:rsidRPr="00000000" w14:paraId="0000003C">
      <w:pPr>
        <w:rPr/>
        <w:sectPr>
          <w:headerReference r:id="rId20" w:type="default"/>
          <w:pgSz w:h="16838" w:w="11906"/>
          <w:pgMar w:bottom="0" w:top="0" w:left="992.1259842519686" w:right="1440.0000000000002" w:header="0" w:footer="720"/>
          <w:pgNumType w:start="1"/>
        </w:sectPr>
      </w:pPr>
      <w:r w:rsidDel="00000000" w:rsidR="00000000" w:rsidRPr="00000000">
        <w:rPr>
          <w:rtl w:val="0"/>
        </w:rPr>
        <w:t xml:space="preserve">В проекте существуют несколько базовых умений и конструктор умений. Первым делом рассмотрим базовые умения. Все настройки умений находятся в компоненте “Character skills” в категориях Settings.. Чтобы перейти к ним просто выделите компонент и найдите данные категории во вкладке “Details”. У многих умений присутствуют параметры маны и стамины. Это две шкалы которые могут быть использованы в умениях, при недостаточном количестве маны или стамины умение не запустится, использовать эти параметры не обязательно.</w:t>
      </w:r>
    </w:p>
    <w:p w:rsidR="00000000" w:rsidDel="00000000" w:rsidP="00000000" w:rsidRDefault="00000000" w:rsidRPr="00000000" w14:paraId="0000003D">
      <w:pPr>
        <w:jc w:val="center"/>
        <w:rPr>
          <w:b w:val="1"/>
          <w:sz w:val="32"/>
          <w:szCs w:val="32"/>
        </w:rPr>
      </w:pPr>
      <w:r w:rsidDel="00000000" w:rsidR="00000000" w:rsidRPr="00000000">
        <w:rPr>
          <w:b w:val="1"/>
          <w:sz w:val="32"/>
          <w:szCs w:val="32"/>
          <w:rtl w:val="0"/>
        </w:rPr>
        <w:t xml:space="preserve">Умение спринт:</w:t>
      </w:r>
    </w:p>
    <w:p w:rsidR="00000000" w:rsidDel="00000000" w:rsidP="00000000" w:rsidRDefault="00000000" w:rsidRPr="00000000" w14:paraId="0000003E">
      <w:pPr>
        <w:jc w:val="center"/>
        <w:rPr>
          <w:b w:val="1"/>
          <w:sz w:val="32"/>
          <w:szCs w:val="32"/>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Спринт умение позволяющее персонажу быстро бегать.</w:t>
      </w:r>
    </w:p>
    <w:p w:rsidR="00000000" w:rsidDel="00000000" w:rsidP="00000000" w:rsidRDefault="00000000" w:rsidRPr="00000000" w14:paraId="00000040">
      <w:pPr>
        <w:rPr/>
      </w:pPr>
      <w:r w:rsidDel="00000000" w:rsidR="00000000" w:rsidRPr="00000000">
        <w:rPr>
          <w:rtl w:val="0"/>
        </w:rPr>
        <w:t xml:space="preserve"> Чтобы его активировать используйте узел “SetSprint”:</w:t>
      </w:r>
    </w:p>
    <w:p w:rsidR="00000000" w:rsidDel="00000000" w:rsidP="00000000" w:rsidRDefault="00000000" w:rsidRPr="00000000" w14:paraId="00000041">
      <w:pPr>
        <w:rPr/>
      </w:pPr>
      <w:r w:rsidDel="00000000" w:rsidR="00000000" w:rsidRPr="00000000">
        <w:rPr/>
        <w:drawing>
          <wp:inline distB="114300" distT="114300" distL="114300" distR="114300">
            <wp:extent cx="3384788" cy="2478999"/>
            <wp:effectExtent b="0" l="0" r="0" t="0"/>
            <wp:docPr id="57" name="image48.png"/>
            <a:graphic>
              <a:graphicData uri="http://schemas.openxmlformats.org/drawingml/2006/picture">
                <pic:pic>
                  <pic:nvPicPr>
                    <pic:cNvPr id="0" name="image48.png"/>
                    <pic:cNvPicPr preferRelativeResize="0"/>
                  </pic:nvPicPr>
                  <pic:blipFill>
                    <a:blip r:embed="rId21"/>
                    <a:srcRect b="0" l="0" r="0" t="0"/>
                    <a:stretch>
                      <a:fillRect/>
                    </a:stretch>
                  </pic:blipFill>
                  <pic:spPr>
                    <a:xfrm>
                      <a:off x="0" y="0"/>
                      <a:ext cx="3384788" cy="247899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На данном примере при нажатии на левый шифт активируется спринт при отпускании клавиши левый шифт спринт деактивируется.</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i w:val="1"/>
          <w:rtl w:val="0"/>
        </w:rPr>
        <w:t xml:space="preserve">Настройки умения “Sprint”</w:t>
      </w:r>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drawing>
          <wp:inline distB="114300" distT="114300" distL="114300" distR="114300">
            <wp:extent cx="4362450" cy="3429000"/>
            <wp:effectExtent b="0" l="0" r="0" t="0"/>
            <wp:docPr id="54"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43624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i w:val="1"/>
          <w:u w:val="single"/>
          <w:rtl w:val="0"/>
        </w:rPr>
        <w:t xml:space="preserve">Sprint Speed</w:t>
      </w:r>
      <w:r w:rsidDel="00000000" w:rsidR="00000000" w:rsidRPr="00000000">
        <w:rPr>
          <w:i w:val="1"/>
          <w:rtl w:val="0"/>
        </w:rPr>
        <w:t xml:space="preserve"> - </w:t>
      </w:r>
      <w:r w:rsidDel="00000000" w:rsidR="00000000" w:rsidRPr="00000000">
        <w:rPr>
          <w:rtl w:val="0"/>
        </w:rPr>
        <w:t xml:space="preserve">Скорость бега при спринте.</w:t>
      </w:r>
      <w:r w:rsidDel="00000000" w:rsidR="00000000" w:rsidRPr="00000000">
        <w:rPr>
          <w:i w:val="1"/>
          <w:rtl w:val="0"/>
        </w:rPr>
        <w:br w:type="textWrapping"/>
      </w:r>
      <w:r w:rsidDel="00000000" w:rsidR="00000000" w:rsidRPr="00000000">
        <w:rPr>
          <w:i w:val="1"/>
          <w:u w:val="single"/>
          <w:rtl w:val="0"/>
        </w:rPr>
        <w:t xml:space="preserve">Sprint Rotation Rate</w:t>
      </w:r>
      <w:r w:rsidDel="00000000" w:rsidR="00000000" w:rsidRPr="00000000">
        <w:rPr>
          <w:i w:val="1"/>
          <w:rtl w:val="0"/>
        </w:rPr>
        <w:t xml:space="preserve"> - </w:t>
      </w:r>
      <w:r w:rsidDel="00000000" w:rsidR="00000000" w:rsidRPr="00000000">
        <w:rPr>
          <w:rtl w:val="0"/>
        </w:rPr>
        <w:t xml:space="preserve">Скорость поворота персонажа при спринте.</w:t>
      </w:r>
    </w:p>
    <w:p w:rsidR="00000000" w:rsidDel="00000000" w:rsidP="00000000" w:rsidRDefault="00000000" w:rsidRPr="00000000" w14:paraId="00000047">
      <w:pPr>
        <w:rPr/>
      </w:pPr>
      <w:r w:rsidDel="00000000" w:rsidR="00000000" w:rsidRPr="00000000">
        <w:rPr>
          <w:i w:val="1"/>
          <w:u w:val="single"/>
          <w:rtl w:val="0"/>
        </w:rPr>
        <w:t xml:space="preserve">Sprint Anim Play Rate</w:t>
      </w:r>
      <w:r w:rsidDel="00000000" w:rsidR="00000000" w:rsidRPr="00000000">
        <w:rPr>
          <w:i w:val="1"/>
          <w:rtl w:val="0"/>
        </w:rPr>
        <w:t xml:space="preserve"> - </w:t>
      </w:r>
      <w:r w:rsidDel="00000000" w:rsidR="00000000" w:rsidRPr="00000000">
        <w:rPr>
          <w:rtl w:val="0"/>
        </w:rPr>
        <w:t xml:space="preserve">Множитель скорости проигрывания анимации.</w:t>
      </w:r>
    </w:p>
    <w:p w:rsidR="00000000" w:rsidDel="00000000" w:rsidP="00000000" w:rsidRDefault="00000000" w:rsidRPr="00000000" w14:paraId="00000048">
      <w:pPr>
        <w:rPr/>
      </w:pPr>
      <w:r w:rsidDel="00000000" w:rsidR="00000000" w:rsidRPr="00000000">
        <w:rPr>
          <w:i w:val="1"/>
          <w:u w:val="single"/>
          <w:rtl w:val="0"/>
        </w:rPr>
        <w:t xml:space="preserve">Sprint Stamina Settings</w:t>
      </w:r>
      <w:r w:rsidDel="00000000" w:rsidR="00000000" w:rsidRPr="00000000">
        <w:rPr>
          <w:i w:val="1"/>
          <w:rtl w:val="0"/>
        </w:rPr>
        <w:t xml:space="preserve"> - </w:t>
      </w:r>
      <w:r w:rsidDel="00000000" w:rsidR="00000000" w:rsidRPr="00000000">
        <w:rPr>
          <w:rtl w:val="0"/>
        </w:rPr>
        <w:t xml:space="preserve">Настройки использования стамины.</w:t>
      </w:r>
    </w:p>
    <w:p w:rsidR="00000000" w:rsidDel="00000000" w:rsidP="00000000" w:rsidRDefault="00000000" w:rsidRPr="00000000" w14:paraId="00000049">
      <w:pPr>
        <w:rPr>
          <w:i w:val="1"/>
        </w:rPr>
      </w:pPr>
      <w:r w:rsidDel="00000000" w:rsidR="00000000" w:rsidRPr="00000000">
        <w:rPr>
          <w:i w:val="1"/>
          <w:u w:val="single"/>
          <w:rtl w:val="0"/>
        </w:rPr>
        <w:t xml:space="preserve">Sprint Mana Settings</w:t>
      </w:r>
      <w:r w:rsidDel="00000000" w:rsidR="00000000" w:rsidRPr="00000000">
        <w:rPr>
          <w:i w:val="1"/>
          <w:rtl w:val="0"/>
        </w:rPr>
        <w:t xml:space="preserve"> - </w:t>
      </w:r>
      <w:r w:rsidDel="00000000" w:rsidR="00000000" w:rsidRPr="00000000">
        <w:rPr>
          <w:rtl w:val="0"/>
        </w:rPr>
        <w:t xml:space="preserve">Настройки использования маны.</w:t>
      </w:r>
      <w:r w:rsidDel="00000000" w:rsidR="00000000" w:rsidRPr="00000000">
        <w:rPr>
          <w:rtl w:val="0"/>
        </w:rPr>
      </w:r>
    </w:p>
    <w:p w:rsidR="00000000" w:rsidDel="00000000" w:rsidP="00000000" w:rsidRDefault="00000000" w:rsidRPr="00000000" w14:paraId="0000004A">
      <w:pPr>
        <w:rPr/>
      </w:pPr>
      <w:r w:rsidDel="00000000" w:rsidR="00000000" w:rsidRPr="00000000">
        <w:rPr>
          <w:i w:val="1"/>
          <w:u w:val="single"/>
          <w:rtl w:val="0"/>
        </w:rPr>
        <w:t xml:space="preserve">Sound Start Sprint</w:t>
      </w:r>
      <w:r w:rsidDel="00000000" w:rsidR="00000000" w:rsidRPr="00000000">
        <w:rPr>
          <w:i w:val="1"/>
          <w:rtl w:val="0"/>
        </w:rPr>
        <w:t xml:space="preserve"> - </w:t>
      </w:r>
      <w:r w:rsidDel="00000000" w:rsidR="00000000" w:rsidRPr="00000000">
        <w:rPr>
          <w:rtl w:val="0"/>
        </w:rPr>
        <w:t xml:space="preserve">Звук при начале спринта.</w:t>
      </w:r>
    </w:p>
    <w:p w:rsidR="00000000" w:rsidDel="00000000" w:rsidP="00000000" w:rsidRDefault="00000000" w:rsidRPr="00000000" w14:paraId="0000004B">
      <w:pPr>
        <w:rPr/>
      </w:pPr>
      <w:r w:rsidDel="00000000" w:rsidR="00000000" w:rsidRPr="00000000">
        <w:rPr>
          <w:i w:val="1"/>
          <w:u w:val="single"/>
          <w:rtl w:val="0"/>
        </w:rPr>
        <w:t xml:space="preserve">Sound Bone Name Sprint</w:t>
      </w:r>
      <w:r w:rsidDel="00000000" w:rsidR="00000000" w:rsidRPr="00000000">
        <w:rPr>
          <w:i w:val="1"/>
          <w:rtl w:val="0"/>
        </w:rPr>
        <w:t xml:space="preserve"> - </w:t>
      </w:r>
      <w:r w:rsidDel="00000000" w:rsidR="00000000" w:rsidRPr="00000000">
        <w:rPr>
          <w:rtl w:val="0"/>
        </w:rPr>
        <w:t xml:space="preserve">Кость скелета от которой будет производится звук. </w:t>
      </w:r>
    </w:p>
    <w:p w:rsidR="00000000" w:rsidDel="00000000" w:rsidP="00000000" w:rsidRDefault="00000000" w:rsidRPr="00000000" w14:paraId="0000004C">
      <w:pPr>
        <w:rPr>
          <w:i w:val="1"/>
        </w:rPr>
        <w:sectPr>
          <w:type w:val="nextPage"/>
          <w:pgSz w:h="16838" w:w="11906"/>
          <w:pgMar w:bottom="0" w:top="0" w:left="992.1259842519686" w:right="1440.0000000000002" w:header="0" w:footer="720"/>
          <w:cols w:equalWidth="0"/>
        </w:sectPr>
      </w:pPr>
      <w:r w:rsidDel="00000000" w:rsidR="00000000" w:rsidRPr="00000000">
        <w:rPr>
          <w:rtl w:val="0"/>
        </w:rPr>
      </w:r>
    </w:p>
    <w:p w:rsidR="00000000" w:rsidDel="00000000" w:rsidP="00000000" w:rsidRDefault="00000000" w:rsidRPr="00000000" w14:paraId="0000004D">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drawing>
          <wp:inline distB="114300" distT="114300" distL="114300" distR="114300">
            <wp:extent cx="6010275" cy="3505200"/>
            <wp:effectExtent b="0" l="0" r="0" t="0"/>
            <wp:docPr id="72" name="image70.png"/>
            <a:graphic>
              <a:graphicData uri="http://schemas.openxmlformats.org/drawingml/2006/picture">
                <pic:pic>
                  <pic:nvPicPr>
                    <pic:cNvPr id="0" name="image70.png"/>
                    <pic:cNvPicPr preferRelativeResize="0"/>
                  </pic:nvPicPr>
                  <pic:blipFill>
                    <a:blip r:embed="rId23"/>
                    <a:srcRect b="0" l="0" r="0" t="0"/>
                    <a:stretch>
                      <a:fillRect/>
                    </a:stretch>
                  </pic:blipFill>
                  <pic:spPr>
                    <a:xfrm>
                      <a:off x="0" y="0"/>
                      <a:ext cx="601027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i w:val="1"/>
          <w:u w:val="single"/>
          <w:rtl w:val="0"/>
        </w:rPr>
        <w:t xml:space="preserve">Change Sprint Animation</w:t>
      </w:r>
      <w:r w:rsidDel="00000000" w:rsidR="00000000" w:rsidRPr="00000000">
        <w:rPr>
          <w:rtl w:val="0"/>
        </w:rPr>
        <w:t xml:space="preserve"> - Смена анимации умения спринта.</w:t>
        <w:br w:type="textWrapping"/>
      </w:r>
      <w:r w:rsidDel="00000000" w:rsidR="00000000" w:rsidRPr="00000000">
        <w:rPr>
          <w:i w:val="1"/>
          <w:u w:val="single"/>
          <w:rtl w:val="0"/>
        </w:rPr>
        <w:t xml:space="preserve">IsSprinting</w:t>
      </w:r>
      <w:r w:rsidDel="00000000" w:rsidR="00000000" w:rsidRPr="00000000">
        <w:rPr>
          <w:rtl w:val="0"/>
        </w:rPr>
        <w:t xml:space="preserve"> - Булевая переменная идентифицирующая состояние спринта.</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b w:val="1"/>
          <w:sz w:val="32"/>
          <w:szCs w:val="32"/>
        </w:rPr>
      </w:pPr>
      <w:r w:rsidDel="00000000" w:rsidR="00000000" w:rsidRPr="00000000">
        <w:rPr>
          <w:b w:val="1"/>
          <w:sz w:val="32"/>
          <w:szCs w:val="32"/>
          <w:rtl w:val="0"/>
        </w:rPr>
        <w:t xml:space="preserve">Умение плавать:</w:t>
      </w:r>
    </w:p>
    <w:p w:rsidR="00000000" w:rsidDel="00000000" w:rsidP="00000000" w:rsidRDefault="00000000" w:rsidRPr="00000000" w14:paraId="00000052">
      <w:pPr>
        <w:rPr>
          <w:b w:val="1"/>
          <w:sz w:val="32"/>
          <w:szCs w:val="32"/>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Умение плавать содержит настройки поведения персонажа в воде. Поведение персонажа частично берет настройки из character movement от Epic Games. В первую очередь настройте параметры в компоненте character movement.</w:t>
      </w:r>
    </w:p>
    <w:p w:rsidR="00000000" w:rsidDel="00000000" w:rsidP="00000000" w:rsidRDefault="00000000" w:rsidRPr="00000000" w14:paraId="00000054">
      <w:pPr>
        <w:rPr/>
      </w:pPr>
      <w:r w:rsidDel="00000000" w:rsidR="00000000" w:rsidRPr="00000000">
        <w:rPr/>
        <w:drawing>
          <wp:inline distB="114300" distT="114300" distL="114300" distR="114300">
            <wp:extent cx="3124200" cy="1866900"/>
            <wp:effectExtent b="0" l="0" r="0" t="0"/>
            <wp:docPr id="1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3124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После разместите на уровне Physics Volume с включенным параметром “Water Volume” именно это область будет являться для персонажа водой.</w:t>
      </w:r>
      <w:r w:rsidDel="00000000" w:rsidR="00000000" w:rsidRPr="00000000">
        <w:rPr/>
        <w:drawing>
          <wp:inline distB="114300" distT="114300" distL="114300" distR="114300">
            <wp:extent cx="2365613" cy="2444759"/>
            <wp:effectExtent b="0" l="0" r="0" t="0"/>
            <wp:docPr id="19"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365613" cy="244475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i w:val="1"/>
          <w:rtl w:val="0"/>
        </w:rPr>
        <w:t xml:space="preserve">Настройки умения “Swim”</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drawing>
          <wp:inline distB="114300" distT="114300" distL="114300" distR="114300">
            <wp:extent cx="4953000" cy="5505450"/>
            <wp:effectExtent b="0" l="0" r="0" t="0"/>
            <wp:docPr id="61" name="image57.png"/>
            <a:graphic>
              <a:graphicData uri="http://schemas.openxmlformats.org/drawingml/2006/picture">
                <pic:pic>
                  <pic:nvPicPr>
                    <pic:cNvPr id="0" name="image57.png"/>
                    <pic:cNvPicPr preferRelativeResize="0"/>
                  </pic:nvPicPr>
                  <pic:blipFill>
                    <a:blip r:embed="rId26"/>
                    <a:srcRect b="278" l="0" r="0" t="278"/>
                    <a:stretch>
                      <a:fillRect/>
                    </a:stretch>
                  </pic:blipFill>
                  <pic:spPr>
                    <a:xfrm>
                      <a:off x="0" y="0"/>
                      <a:ext cx="495300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i w:val="1"/>
          <w:u w:val="single"/>
          <w:rtl w:val="0"/>
        </w:rPr>
        <w:t xml:space="preserve">Swim Rotation Rate</w:t>
      </w:r>
      <w:r w:rsidDel="00000000" w:rsidR="00000000" w:rsidRPr="00000000">
        <w:rPr>
          <w:rtl w:val="0"/>
        </w:rPr>
        <w:t xml:space="preserve"> - Скорость поворота персонажа в воде.</w:t>
      </w:r>
    </w:p>
    <w:p w:rsidR="00000000" w:rsidDel="00000000" w:rsidP="00000000" w:rsidRDefault="00000000" w:rsidRPr="00000000" w14:paraId="00000059">
      <w:pPr>
        <w:rPr/>
      </w:pPr>
      <w:r w:rsidDel="00000000" w:rsidR="00000000" w:rsidRPr="00000000">
        <w:rPr>
          <w:i w:val="1"/>
          <w:u w:val="single"/>
          <w:rtl w:val="0"/>
        </w:rPr>
        <w:t xml:space="preserve">Swim Up Acceleration</w:t>
      </w:r>
      <w:r w:rsidDel="00000000" w:rsidR="00000000" w:rsidRPr="00000000">
        <w:rPr>
          <w:rtl w:val="0"/>
        </w:rPr>
        <w:t xml:space="preserve"> - Скорость набора вертикальной скорости </w:t>
      </w:r>
    </w:p>
    <w:p w:rsidR="00000000" w:rsidDel="00000000" w:rsidP="00000000" w:rsidRDefault="00000000" w:rsidRPr="00000000" w14:paraId="0000005A">
      <w:pPr>
        <w:rPr/>
      </w:pPr>
      <w:r w:rsidDel="00000000" w:rsidR="00000000" w:rsidRPr="00000000">
        <w:rPr>
          <w:i w:val="1"/>
          <w:u w:val="single"/>
          <w:rtl w:val="0"/>
        </w:rPr>
        <w:t xml:space="preserve">Swim Effect Class</w:t>
      </w:r>
      <w:r w:rsidDel="00000000" w:rsidR="00000000" w:rsidRPr="00000000">
        <w:rPr>
          <w:rtl w:val="0"/>
        </w:rPr>
        <w:t xml:space="preserve"> - Класс эффекта для умения “плавать”.</w:t>
      </w:r>
    </w:p>
    <w:p w:rsidR="00000000" w:rsidDel="00000000" w:rsidP="00000000" w:rsidRDefault="00000000" w:rsidRPr="00000000" w14:paraId="0000005B">
      <w:pPr>
        <w:rPr/>
      </w:pPr>
      <w:r w:rsidDel="00000000" w:rsidR="00000000" w:rsidRPr="00000000">
        <w:rPr>
          <w:i w:val="1"/>
          <w:u w:val="single"/>
          <w:rtl w:val="0"/>
        </w:rPr>
        <w:t xml:space="preserve">Buoyancy Underwater</w:t>
      </w:r>
      <w:r w:rsidDel="00000000" w:rsidR="00000000" w:rsidRPr="00000000">
        <w:rPr>
          <w:rtl w:val="0"/>
        </w:rPr>
        <w:t xml:space="preserve"> - Сила выталкивания под водой.</w:t>
      </w:r>
    </w:p>
    <w:p w:rsidR="00000000" w:rsidDel="00000000" w:rsidP="00000000" w:rsidRDefault="00000000" w:rsidRPr="00000000" w14:paraId="0000005C">
      <w:pPr>
        <w:rPr/>
      </w:pPr>
      <w:r w:rsidDel="00000000" w:rsidR="00000000" w:rsidRPr="00000000">
        <w:rPr>
          <w:i w:val="1"/>
          <w:u w:val="single"/>
          <w:rtl w:val="0"/>
        </w:rPr>
        <w:t xml:space="preserve">Buoyancy Above Water</w:t>
      </w:r>
      <w:r w:rsidDel="00000000" w:rsidR="00000000" w:rsidRPr="00000000">
        <w:rPr>
          <w:rtl w:val="0"/>
        </w:rPr>
        <w:t xml:space="preserve"> - Сила выталкивания над водой.</w:t>
      </w:r>
    </w:p>
    <w:p w:rsidR="00000000" w:rsidDel="00000000" w:rsidP="00000000" w:rsidRDefault="00000000" w:rsidRPr="00000000" w14:paraId="0000005D">
      <w:pPr>
        <w:rPr/>
      </w:pPr>
      <w:r w:rsidDel="00000000" w:rsidR="00000000" w:rsidRPr="00000000">
        <w:rPr>
          <w:i w:val="1"/>
          <w:u w:val="single"/>
          <w:rtl w:val="0"/>
        </w:rPr>
        <w:t xml:space="preserve">Max Height for Crawls Out of Water</w:t>
      </w:r>
      <w:r w:rsidDel="00000000" w:rsidR="00000000" w:rsidRPr="00000000">
        <w:rPr>
          <w:rtl w:val="0"/>
        </w:rPr>
        <w:t xml:space="preserve"> - Высота выступа на который персонаж может дотянуться при вылезании из воды.</w:t>
      </w:r>
    </w:p>
    <w:p w:rsidR="00000000" w:rsidDel="00000000" w:rsidP="00000000" w:rsidRDefault="00000000" w:rsidRPr="00000000" w14:paraId="0000005E">
      <w:pPr>
        <w:rPr/>
      </w:pPr>
      <w:r w:rsidDel="00000000" w:rsidR="00000000" w:rsidRPr="00000000">
        <w:rPr>
          <w:i w:val="1"/>
          <w:u w:val="single"/>
          <w:rtl w:val="0"/>
        </w:rPr>
        <w:t xml:space="preserve">Swim Stamina Settings</w:t>
      </w:r>
      <w:r w:rsidDel="00000000" w:rsidR="00000000" w:rsidRPr="00000000">
        <w:rPr>
          <w:rtl w:val="0"/>
        </w:rPr>
        <w:t xml:space="preserve"> - Настройки использования стамины.</w:t>
      </w:r>
    </w:p>
    <w:p w:rsidR="00000000" w:rsidDel="00000000" w:rsidP="00000000" w:rsidRDefault="00000000" w:rsidRPr="00000000" w14:paraId="0000005F">
      <w:pPr>
        <w:rPr/>
      </w:pPr>
      <w:r w:rsidDel="00000000" w:rsidR="00000000" w:rsidRPr="00000000">
        <w:rPr>
          <w:i w:val="1"/>
          <w:u w:val="single"/>
          <w:rtl w:val="0"/>
        </w:rPr>
        <w:t xml:space="preserve">Swim Mana Settings</w:t>
      </w:r>
      <w:r w:rsidDel="00000000" w:rsidR="00000000" w:rsidRPr="00000000">
        <w:rPr>
          <w:rtl w:val="0"/>
        </w:rPr>
        <w:t xml:space="preserve"> - Настройки использования маны.</w:t>
      </w:r>
    </w:p>
    <w:p w:rsidR="00000000" w:rsidDel="00000000" w:rsidP="00000000" w:rsidRDefault="00000000" w:rsidRPr="00000000" w14:paraId="00000060">
      <w:pPr>
        <w:rPr/>
      </w:pPr>
      <w:r w:rsidDel="00000000" w:rsidR="00000000" w:rsidRPr="00000000">
        <w:rPr>
          <w:i w:val="1"/>
          <w:u w:val="single"/>
          <w:rtl w:val="0"/>
        </w:rPr>
        <w:t xml:space="preserve">Sound Bone Name Swim</w:t>
      </w:r>
      <w:r w:rsidDel="00000000" w:rsidR="00000000" w:rsidRPr="00000000">
        <w:rPr>
          <w:rtl w:val="0"/>
        </w:rPr>
        <w:t xml:space="preserve"> - Кость скелета в локации которой будут проигрываться звуки.</w:t>
      </w:r>
    </w:p>
    <w:p w:rsidR="00000000" w:rsidDel="00000000" w:rsidP="00000000" w:rsidRDefault="00000000" w:rsidRPr="00000000" w14:paraId="00000061">
      <w:pPr>
        <w:rPr/>
      </w:pPr>
      <w:r w:rsidDel="00000000" w:rsidR="00000000" w:rsidRPr="00000000">
        <w:rPr>
          <w:rtl w:val="0"/>
        </w:rPr>
        <w:t xml:space="preserve">Далее идут настройки звуков при смене состояний во время плавания.</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64">
      <w:pPr>
        <w:rPr/>
      </w:pPr>
      <w:r w:rsidDel="00000000" w:rsidR="00000000" w:rsidRPr="00000000">
        <w:rPr/>
        <w:drawing>
          <wp:inline distB="114300" distT="114300" distL="114300" distR="114300">
            <wp:extent cx="6015600" cy="3746500"/>
            <wp:effectExtent b="0" l="0" r="0" t="0"/>
            <wp:docPr id="59" name="image58.png"/>
            <a:graphic>
              <a:graphicData uri="http://schemas.openxmlformats.org/drawingml/2006/picture">
                <pic:pic>
                  <pic:nvPicPr>
                    <pic:cNvPr id="0" name="image58.png"/>
                    <pic:cNvPicPr preferRelativeResize="0"/>
                  </pic:nvPicPr>
                  <pic:blipFill>
                    <a:blip r:embed="rId27"/>
                    <a:srcRect b="0" l="0" r="0" t="0"/>
                    <a:stretch>
                      <a:fillRect/>
                    </a:stretch>
                  </pic:blipFill>
                  <pic:spPr>
                    <a:xfrm>
                      <a:off x="0" y="0"/>
                      <a:ext cx="6015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i w:val="1"/>
          <w:u w:val="single"/>
          <w:rtl w:val="0"/>
        </w:rPr>
        <w:t xml:space="preserve">Change Swim Animation</w:t>
      </w:r>
      <w:r w:rsidDel="00000000" w:rsidR="00000000" w:rsidRPr="00000000">
        <w:rPr>
          <w:rtl w:val="0"/>
        </w:rPr>
        <w:t xml:space="preserve"> - Функция смена анимации для плавания. Если требуется заменить определенные анимации то оставьте остальные с пустой ссылкой они заменены не будут.</w:t>
      </w:r>
    </w:p>
    <w:p w:rsidR="00000000" w:rsidDel="00000000" w:rsidP="00000000" w:rsidRDefault="00000000" w:rsidRPr="00000000" w14:paraId="00000067">
      <w:pPr>
        <w:rPr/>
      </w:pPr>
      <w:r w:rsidDel="00000000" w:rsidR="00000000" w:rsidRPr="00000000">
        <w:rPr>
          <w:i w:val="1"/>
          <w:u w:val="single"/>
          <w:rtl w:val="0"/>
        </w:rPr>
        <w:t xml:space="preserve">IsSwimming</w:t>
      </w:r>
      <w:r w:rsidDel="00000000" w:rsidR="00000000" w:rsidRPr="00000000">
        <w:rPr>
          <w:rtl w:val="0"/>
        </w:rPr>
        <w:t xml:space="preserve"> - Булевая переменная идентифицирующая состояние плавания.</w:t>
      </w:r>
    </w:p>
    <w:p w:rsidR="00000000" w:rsidDel="00000000" w:rsidP="00000000" w:rsidRDefault="00000000" w:rsidRPr="00000000" w14:paraId="00000068">
      <w:pPr>
        <w:rPr/>
      </w:pPr>
      <w:r w:rsidDel="00000000" w:rsidR="00000000" w:rsidRPr="00000000">
        <w:rPr>
          <w:i w:val="1"/>
          <w:u w:val="single"/>
          <w:rtl w:val="0"/>
        </w:rPr>
        <w:t xml:space="preserve">IsUnderWater</w:t>
      </w:r>
      <w:r w:rsidDel="00000000" w:rsidR="00000000" w:rsidRPr="00000000">
        <w:rPr>
          <w:rtl w:val="0"/>
        </w:rPr>
        <w:t xml:space="preserve"> - Если True значит персонаж под водой, если False значит на поверхности воды.</w:t>
      </w:r>
    </w:p>
    <w:p w:rsidR="00000000" w:rsidDel="00000000" w:rsidP="00000000" w:rsidRDefault="00000000" w:rsidRPr="00000000" w14:paraId="00000069">
      <w:pPr>
        <w:rPr/>
      </w:pPr>
      <w:r w:rsidDel="00000000" w:rsidR="00000000" w:rsidRPr="00000000">
        <w:rPr>
          <w:i w:val="1"/>
          <w:u w:val="single"/>
          <w:rtl w:val="0"/>
        </w:rPr>
        <w:t xml:space="preserve">IsCrawlsOutOfWater</w:t>
      </w:r>
      <w:r w:rsidDel="00000000" w:rsidR="00000000" w:rsidRPr="00000000">
        <w:rPr>
          <w:rtl w:val="0"/>
        </w:rPr>
        <w:t xml:space="preserve"> </w:t>
      </w:r>
      <w:r w:rsidDel="00000000" w:rsidR="00000000" w:rsidRPr="00000000">
        <w:rPr>
          <w:rtl w:val="0"/>
        </w:rPr>
        <w:t xml:space="preserve">- Булевая переменная идентифицирующая состояние вылезания из воды.</w:t>
      </w:r>
      <w:r w:rsidDel="00000000" w:rsidR="00000000" w:rsidRPr="00000000">
        <w:rPr/>
        <w:drawing>
          <wp:inline distB="114300" distT="114300" distL="114300" distR="114300">
            <wp:extent cx="6015600" cy="1663700"/>
            <wp:effectExtent b="0" l="0" r="0" t="0"/>
            <wp:docPr id="46" name="image40.png"/>
            <a:graphic>
              <a:graphicData uri="http://schemas.openxmlformats.org/drawingml/2006/picture">
                <pic:pic>
                  <pic:nvPicPr>
                    <pic:cNvPr id="0" name="image40.png"/>
                    <pic:cNvPicPr preferRelativeResize="0"/>
                  </pic:nvPicPr>
                  <pic:blipFill>
                    <a:blip r:embed="rId28"/>
                    <a:srcRect b="0" l="0" r="0" t="0"/>
                    <a:stretch>
                      <a:fillRect/>
                    </a:stretch>
                  </pic:blipFill>
                  <pic:spPr>
                    <a:xfrm>
                      <a:off x="0" y="0"/>
                      <a:ext cx="6015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i w:val="1"/>
          <w:u w:val="single"/>
          <w:rtl w:val="0"/>
        </w:rPr>
        <w:t xml:space="preserve">TryCrawlsOutOfWater</w:t>
      </w:r>
      <w:r w:rsidDel="00000000" w:rsidR="00000000" w:rsidRPr="00000000">
        <w:rPr>
          <w:rtl w:val="0"/>
        </w:rPr>
        <w:t xml:space="preserve"> - функция отвечает за вылезание персонажа из воды при помощи ближайшей коллизии.</w:t>
      </w:r>
    </w:p>
    <w:p w:rsidR="00000000" w:rsidDel="00000000" w:rsidP="00000000" w:rsidRDefault="00000000" w:rsidRPr="00000000" w14:paraId="0000006B">
      <w:pPr>
        <w:rPr/>
      </w:pPr>
      <w:r w:rsidDel="00000000" w:rsidR="00000000" w:rsidRPr="00000000">
        <w:rPr>
          <w:rtl w:val="0"/>
        </w:rPr>
        <w:t xml:space="preserve">Ивенты в классе эффекта (подробнее в разделе “Класс Эффектов”)</w:t>
        <w:br w:type="textWrapping"/>
      </w:r>
      <w:r w:rsidDel="00000000" w:rsidR="00000000" w:rsidRPr="00000000">
        <w:rPr/>
        <w:drawing>
          <wp:inline distB="114300" distT="114300" distL="114300" distR="114300">
            <wp:extent cx="3775400" cy="4110038"/>
            <wp:effectExtent b="0" l="0" r="0" t="0"/>
            <wp:docPr id="23"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3775400"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i w:val="1"/>
          <w:u w:val="single"/>
          <w:rtl w:val="0"/>
        </w:rPr>
        <w:t xml:space="preserve">BeginPlay</w:t>
      </w:r>
      <w:r w:rsidDel="00000000" w:rsidR="00000000" w:rsidRPr="00000000">
        <w:rPr>
          <w:rtl w:val="0"/>
        </w:rPr>
        <w:t xml:space="preserve"> - Запускается сразу после инициализации компонента “Character Skills”. Здесь имеет смысл добавление различного контента, например партикл воды который будет включаться или отключаться в зависимости от состояния.</w:t>
      </w:r>
    </w:p>
    <w:p w:rsidR="00000000" w:rsidDel="00000000" w:rsidP="00000000" w:rsidRDefault="00000000" w:rsidRPr="00000000" w14:paraId="0000006E">
      <w:pPr>
        <w:rPr/>
      </w:pPr>
      <w:r w:rsidDel="00000000" w:rsidR="00000000" w:rsidRPr="00000000">
        <w:rPr>
          <w:i w:val="1"/>
          <w:u w:val="single"/>
          <w:rtl w:val="0"/>
        </w:rPr>
        <w:t xml:space="preserve">OnSwimStart</w:t>
      </w:r>
      <w:r w:rsidDel="00000000" w:rsidR="00000000" w:rsidRPr="00000000">
        <w:rPr>
          <w:rtl w:val="0"/>
        </w:rPr>
        <w:t xml:space="preserve"> - Запускается как только персонаж попадает в воду.</w:t>
      </w:r>
    </w:p>
    <w:p w:rsidR="00000000" w:rsidDel="00000000" w:rsidP="00000000" w:rsidRDefault="00000000" w:rsidRPr="00000000" w14:paraId="0000006F">
      <w:pPr>
        <w:rPr/>
      </w:pPr>
      <w:r w:rsidDel="00000000" w:rsidR="00000000" w:rsidRPr="00000000">
        <w:rPr>
          <w:i w:val="1"/>
          <w:u w:val="single"/>
          <w:rtl w:val="0"/>
        </w:rPr>
        <w:t xml:space="preserve">OnSwimEnd</w:t>
      </w:r>
      <w:r w:rsidDel="00000000" w:rsidR="00000000" w:rsidRPr="00000000">
        <w:rPr>
          <w:rtl w:val="0"/>
        </w:rPr>
        <w:t xml:space="preserve"> - Запускается как только персонаж покидает воду.</w:t>
      </w:r>
    </w:p>
    <w:p w:rsidR="00000000" w:rsidDel="00000000" w:rsidP="00000000" w:rsidRDefault="00000000" w:rsidRPr="00000000" w14:paraId="00000070">
      <w:pPr>
        <w:rPr/>
      </w:pPr>
      <w:r w:rsidDel="00000000" w:rsidR="00000000" w:rsidRPr="00000000">
        <w:rPr>
          <w:i w:val="1"/>
          <w:u w:val="single"/>
          <w:rtl w:val="0"/>
        </w:rPr>
        <w:t xml:space="preserve">OnSwimUnderwater</w:t>
      </w:r>
      <w:r w:rsidDel="00000000" w:rsidR="00000000" w:rsidRPr="00000000">
        <w:rPr>
          <w:rtl w:val="0"/>
        </w:rPr>
        <w:t xml:space="preserve"> - Запускается при смене состояние плавания под водой и по поверхности - определяется параметром “Underwater”.</w:t>
      </w:r>
    </w:p>
    <w:p w:rsidR="00000000" w:rsidDel="00000000" w:rsidP="00000000" w:rsidRDefault="00000000" w:rsidRPr="00000000" w14:paraId="00000071">
      <w:pPr>
        <w:rPr/>
      </w:pPr>
      <w:r w:rsidDel="00000000" w:rsidR="00000000" w:rsidRPr="00000000">
        <w:rPr>
          <w:i w:val="1"/>
          <w:u w:val="single"/>
          <w:rtl w:val="0"/>
        </w:rPr>
        <w:t xml:space="preserve">OnSwimCrawlsOutOfWater</w:t>
      </w:r>
      <w:r w:rsidDel="00000000" w:rsidR="00000000" w:rsidRPr="00000000">
        <w:rPr>
          <w:rtl w:val="0"/>
        </w:rPr>
        <w:t xml:space="preserve"> - Запускается как только персонаж начинает вылазить из воды при помощи уступа.</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center"/>
        <w:rPr>
          <w:b w:val="1"/>
          <w:sz w:val="32"/>
          <w:szCs w:val="32"/>
        </w:rPr>
      </w:pPr>
      <w:r w:rsidDel="00000000" w:rsidR="00000000" w:rsidRPr="00000000">
        <w:rPr>
          <w:b w:val="1"/>
          <w:sz w:val="32"/>
          <w:szCs w:val="32"/>
          <w:rtl w:val="0"/>
        </w:rPr>
        <w:t xml:space="preserve">Умение летать:</w:t>
      </w:r>
    </w:p>
    <w:p w:rsidR="00000000" w:rsidDel="00000000" w:rsidP="00000000" w:rsidRDefault="00000000" w:rsidRPr="00000000" w14:paraId="00000074">
      <w:pPr>
        <w:jc w:val="center"/>
        <w:rPr>
          <w:b w:val="1"/>
          <w:sz w:val="32"/>
          <w:szCs w:val="32"/>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Умение летать позволяет персонажу перемещаться над землей. Умение включает два типа полета.</w:t>
      </w:r>
    </w:p>
    <w:p w:rsidR="00000000" w:rsidDel="00000000" w:rsidP="00000000" w:rsidRDefault="00000000" w:rsidRPr="00000000" w14:paraId="00000076">
      <w:pPr>
        <w:numPr>
          <w:ilvl w:val="0"/>
          <w:numId w:val="1"/>
        </w:numPr>
        <w:ind w:left="720" w:hanging="360"/>
        <w:rPr>
          <w:u w:val="none"/>
        </w:rPr>
      </w:pPr>
      <w:r w:rsidDel="00000000" w:rsidR="00000000" w:rsidRPr="00000000">
        <w:rPr>
          <w:rtl w:val="0"/>
        </w:rPr>
        <w:t xml:space="preserve"> Полет с зависанием наподобие вертолета, где персонаж может зависнуть в воздухе и двигаться по осям относительно взгляда.</w:t>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Полет в направлении взгляда наподобие самолета, где персонаж двигается в сторону обзора.</w:t>
      </w:r>
    </w:p>
    <w:p w:rsidR="00000000" w:rsidDel="00000000" w:rsidP="00000000" w:rsidRDefault="00000000" w:rsidRPr="00000000" w14:paraId="00000078">
      <w:pPr>
        <w:ind w:left="0" w:firstLine="0"/>
        <w:rPr/>
        <w:sectPr>
          <w:type w:val="nextPage"/>
          <w:pgSz w:h="16838" w:w="11906"/>
          <w:pgMar w:bottom="0" w:top="0" w:left="992.1259842519686" w:right="1440.0000000000002" w:header="0" w:footer="720"/>
          <w:cols w:equalWidth="0"/>
        </w:sectPr>
      </w:pPr>
      <w:r w:rsidDel="00000000" w:rsidR="00000000" w:rsidRPr="00000000">
        <w:rPr>
          <w:rtl w:val="0"/>
        </w:rPr>
        <w:t xml:space="preserve">По умолчанию первый тип используется как основной а второй при ускоренном полете. Также в умение включен кульбит который по умолчанию придает немного скорости и может быть активирован только при втором типе полета.</w:t>
      </w:r>
    </w:p>
    <w:p w:rsidR="00000000" w:rsidDel="00000000" w:rsidP="00000000" w:rsidRDefault="00000000" w:rsidRPr="00000000" w14:paraId="00000079">
      <w:pPr>
        <w:ind w:left="0" w:firstLine="0"/>
        <w:rPr/>
      </w:pPr>
      <w:r w:rsidDel="00000000" w:rsidR="00000000" w:rsidRPr="00000000">
        <w:rPr>
          <w:rtl w:val="0"/>
        </w:rPr>
        <w:t xml:space="preserve">Для подключения умения нужны следующие функции:</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drawing>
          <wp:inline distB="114300" distT="114300" distL="114300" distR="114300">
            <wp:extent cx="6015600" cy="1917700"/>
            <wp:effectExtent b="0" l="0" r="0" t="0"/>
            <wp:docPr id="79" name="image75.png"/>
            <a:graphic>
              <a:graphicData uri="http://schemas.openxmlformats.org/drawingml/2006/picture">
                <pic:pic>
                  <pic:nvPicPr>
                    <pic:cNvPr id="0" name="image75.png"/>
                    <pic:cNvPicPr preferRelativeResize="0"/>
                  </pic:nvPicPr>
                  <pic:blipFill>
                    <a:blip r:embed="rId30"/>
                    <a:srcRect b="0" l="0" r="0" t="0"/>
                    <a:stretch>
                      <a:fillRect/>
                    </a:stretch>
                  </pic:blipFill>
                  <pic:spPr>
                    <a:xfrm>
                      <a:off x="0" y="0"/>
                      <a:ext cx="6015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i w:val="1"/>
          <w:u w:val="single"/>
          <w:rtl w:val="0"/>
        </w:rPr>
        <w:t xml:space="preserve">SetFly </w:t>
      </w:r>
      <w:r w:rsidDel="00000000" w:rsidR="00000000" w:rsidRPr="00000000">
        <w:rPr>
          <w:rtl w:val="0"/>
        </w:rPr>
        <w:t xml:space="preserve">- Запуск персонажа в состояние полета.</w:t>
      </w:r>
    </w:p>
    <w:p w:rsidR="00000000" w:rsidDel="00000000" w:rsidP="00000000" w:rsidRDefault="00000000" w:rsidRPr="00000000" w14:paraId="0000007E">
      <w:pPr>
        <w:ind w:left="0" w:firstLine="0"/>
        <w:rPr/>
      </w:pPr>
      <w:r w:rsidDel="00000000" w:rsidR="00000000" w:rsidRPr="00000000">
        <w:rPr>
          <w:i w:val="1"/>
          <w:u w:val="single"/>
          <w:rtl w:val="0"/>
        </w:rPr>
        <w:t xml:space="preserve">SetFlyEnd</w:t>
      </w:r>
      <w:r w:rsidDel="00000000" w:rsidR="00000000" w:rsidRPr="00000000">
        <w:rPr>
          <w:rtl w:val="0"/>
        </w:rPr>
        <w:t xml:space="preserve"> - Выход из состояния полета.</w:t>
      </w:r>
    </w:p>
    <w:p w:rsidR="00000000" w:rsidDel="00000000" w:rsidP="00000000" w:rsidRDefault="00000000" w:rsidRPr="00000000" w14:paraId="0000007F">
      <w:pPr>
        <w:ind w:left="0" w:firstLine="0"/>
        <w:rPr/>
      </w:pPr>
      <w:r w:rsidDel="00000000" w:rsidR="00000000" w:rsidRPr="00000000">
        <w:rPr>
          <w:i w:val="1"/>
          <w:u w:val="single"/>
          <w:rtl w:val="0"/>
        </w:rPr>
        <w:t xml:space="preserve">SetFlyBoostRoll</w:t>
      </w:r>
      <w:r w:rsidDel="00000000" w:rsidR="00000000" w:rsidRPr="00000000">
        <w:rPr>
          <w:rtl w:val="0"/>
        </w:rPr>
        <w:t xml:space="preserve"> - Запуск кульбита.</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t xml:space="preserve">На базовом примере (изображение) при нажатии на кнопку “F” идет проверка состояние находится ли персонаж в состоянии полета и если нет то персонаж взлетает, а елси да то наоборот выходит из состояния полета.</w:t>
      </w:r>
    </w:p>
    <w:p w:rsidR="00000000" w:rsidDel="00000000" w:rsidP="00000000" w:rsidRDefault="00000000" w:rsidRPr="00000000" w14:paraId="00000082">
      <w:pPr>
        <w:ind w:left="0" w:firstLine="0"/>
        <w:rPr/>
      </w:pPr>
      <w:r w:rsidDel="00000000" w:rsidR="00000000" w:rsidRPr="00000000">
        <w:rPr/>
        <w:drawing>
          <wp:inline distB="114300" distT="114300" distL="114300" distR="114300">
            <wp:extent cx="6015600" cy="2984500"/>
            <wp:effectExtent b="0" l="0" r="0" t="0"/>
            <wp:docPr id="78" name="image72.png"/>
            <a:graphic>
              <a:graphicData uri="http://schemas.openxmlformats.org/drawingml/2006/picture">
                <pic:pic>
                  <pic:nvPicPr>
                    <pic:cNvPr id="0" name="image72.png"/>
                    <pic:cNvPicPr preferRelativeResize="0"/>
                  </pic:nvPicPr>
                  <pic:blipFill>
                    <a:blip r:embed="rId31"/>
                    <a:srcRect b="0" l="0" r="0" t="0"/>
                    <a:stretch>
                      <a:fillRect/>
                    </a:stretch>
                  </pic:blipFill>
                  <pic:spPr>
                    <a:xfrm>
                      <a:off x="0" y="0"/>
                      <a:ext cx="6015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i w:val="1"/>
          <w:u w:val="single"/>
          <w:rtl w:val="0"/>
        </w:rPr>
        <w:t xml:space="preserve">SetFlyBoost</w:t>
      </w:r>
      <w:r w:rsidDel="00000000" w:rsidR="00000000" w:rsidRPr="00000000">
        <w:rPr>
          <w:rtl w:val="0"/>
        </w:rPr>
        <w:t xml:space="preserve"> - Переход в ускоренный полет второго типа. </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t xml:space="preserve">По умолчанию при нажатии на левый шифт.</w:t>
      </w:r>
    </w:p>
    <w:p w:rsidR="00000000" w:rsidDel="00000000" w:rsidP="00000000" w:rsidRDefault="00000000" w:rsidRPr="00000000" w14:paraId="00000086">
      <w:pPr>
        <w:ind w:left="0" w:firstLine="0"/>
        <w:rPr/>
        <w:sectPr>
          <w:type w:val="nextPage"/>
          <w:pgSz w:h="16838" w:w="11906"/>
          <w:pgMar w:bottom="0" w:top="0" w:left="992.1259842519686" w:right="1440.0000000000002" w:header="0" w:footer="720"/>
          <w:cols w:equalWidth="0"/>
        </w:sectPr>
      </w:pPr>
      <w:r w:rsidDel="00000000" w:rsidR="00000000" w:rsidRPr="00000000">
        <w:rPr>
          <w:rtl w:val="0"/>
        </w:rPr>
        <w:t xml:space="preserve">Далее функции верхнего и нижнего вектора</w:t>
      </w:r>
      <w:r w:rsidDel="00000000" w:rsidR="00000000" w:rsidRPr="00000000">
        <w:rPr>
          <w:i w:val="1"/>
          <w:rtl w:val="0"/>
        </w:rPr>
        <w:t xml:space="preserve"> </w:t>
      </w:r>
      <w:r w:rsidDel="00000000" w:rsidR="00000000" w:rsidRPr="00000000">
        <w:rPr>
          <w:i w:val="1"/>
          <w:u w:val="single"/>
          <w:rtl w:val="0"/>
        </w:rPr>
        <w:t xml:space="preserve">SetFlyUp</w:t>
      </w:r>
      <w:r w:rsidDel="00000000" w:rsidR="00000000" w:rsidRPr="00000000">
        <w:rPr>
          <w:rtl w:val="0"/>
        </w:rPr>
        <w:t xml:space="preserve"> и </w:t>
      </w:r>
      <w:r w:rsidDel="00000000" w:rsidR="00000000" w:rsidRPr="00000000">
        <w:rPr>
          <w:i w:val="1"/>
          <w:u w:val="single"/>
          <w:rtl w:val="0"/>
        </w:rPr>
        <w:t xml:space="preserve">SetFlyDown</w:t>
      </w:r>
      <w:r w:rsidDel="00000000" w:rsidR="00000000" w:rsidRPr="00000000">
        <w:rPr>
          <w:rtl w:val="0"/>
        </w:rPr>
        <w:t xml:space="preserve"> их мы рассматривали в разделе “Интеграция проекта”. Данные функции нужны для перемещение вверх и вниз относительно персонажа и используются в полете первого типа. Перейдем к настройкам умения.</w:t>
      </w:r>
    </w:p>
    <w:p w:rsidR="00000000" w:rsidDel="00000000" w:rsidP="00000000" w:rsidRDefault="00000000" w:rsidRPr="00000000" w14:paraId="00000087">
      <w:pPr>
        <w:rPr/>
      </w:pPr>
      <w:r w:rsidDel="00000000" w:rsidR="00000000" w:rsidRPr="00000000">
        <w:rPr>
          <w:i w:val="1"/>
          <w:rtl w:val="0"/>
        </w:rPr>
        <w:t xml:space="preserve">Настройки умения “Fly”</w:t>
      </w:r>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drawing>
          <wp:inline distB="114300" distT="114300" distL="114300" distR="114300">
            <wp:extent cx="4490598" cy="5243513"/>
            <wp:effectExtent b="0" l="0" r="0" t="0"/>
            <wp:docPr id="80" name="image77.png"/>
            <a:graphic>
              <a:graphicData uri="http://schemas.openxmlformats.org/drawingml/2006/picture">
                <pic:pic>
                  <pic:nvPicPr>
                    <pic:cNvPr id="0" name="image77.png"/>
                    <pic:cNvPicPr preferRelativeResize="0"/>
                  </pic:nvPicPr>
                  <pic:blipFill>
                    <a:blip r:embed="rId32"/>
                    <a:srcRect b="0" l="0" r="0" t="0"/>
                    <a:stretch>
                      <a:fillRect/>
                    </a:stretch>
                  </pic:blipFill>
                  <pic:spPr>
                    <a:xfrm>
                      <a:off x="0" y="0"/>
                      <a:ext cx="4490598" cy="524351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i w:val="1"/>
          <w:u w:val="single"/>
          <w:rtl w:val="0"/>
        </w:rPr>
        <w:t xml:space="preserve">FlySpeedBase</w:t>
      </w:r>
      <w:r w:rsidDel="00000000" w:rsidR="00000000" w:rsidRPr="00000000">
        <w:rPr>
          <w:rtl w:val="0"/>
        </w:rPr>
        <w:t xml:space="preserve"> - Скорость полета при первом типе полета.</w:t>
      </w:r>
    </w:p>
    <w:p w:rsidR="00000000" w:rsidDel="00000000" w:rsidP="00000000" w:rsidRDefault="00000000" w:rsidRPr="00000000" w14:paraId="0000008A">
      <w:pPr>
        <w:rPr/>
      </w:pPr>
      <w:r w:rsidDel="00000000" w:rsidR="00000000" w:rsidRPr="00000000">
        <w:rPr>
          <w:i w:val="1"/>
          <w:u w:val="single"/>
          <w:rtl w:val="0"/>
        </w:rPr>
        <w:t xml:space="preserve">FlySpeedBoost</w:t>
      </w:r>
      <w:r w:rsidDel="00000000" w:rsidR="00000000" w:rsidRPr="00000000">
        <w:rPr>
          <w:rtl w:val="0"/>
        </w:rPr>
        <w:t xml:space="preserve"> - Скорость полета при втором типе полета.</w:t>
      </w:r>
    </w:p>
    <w:p w:rsidR="00000000" w:rsidDel="00000000" w:rsidP="00000000" w:rsidRDefault="00000000" w:rsidRPr="00000000" w14:paraId="0000008B">
      <w:pPr>
        <w:rPr>
          <w:i w:val="1"/>
          <w:u w:val="single"/>
        </w:rPr>
      </w:pPr>
      <w:r w:rsidDel="00000000" w:rsidR="00000000" w:rsidRPr="00000000">
        <w:rPr>
          <w:i w:val="1"/>
          <w:u w:val="single"/>
          <w:rtl w:val="0"/>
        </w:rPr>
        <w:t xml:space="preserve">FlySpeedBoostRoll</w:t>
      </w:r>
      <w:r w:rsidDel="00000000" w:rsidR="00000000" w:rsidRPr="00000000">
        <w:rPr>
          <w:rtl w:val="0"/>
        </w:rPr>
        <w:t xml:space="preserve"> - Скорость во время выполнения кульбита.</w:t>
      </w:r>
      <w:r w:rsidDel="00000000" w:rsidR="00000000" w:rsidRPr="00000000">
        <w:rPr>
          <w:rtl w:val="0"/>
        </w:rPr>
      </w:r>
    </w:p>
    <w:p w:rsidR="00000000" w:rsidDel="00000000" w:rsidP="00000000" w:rsidRDefault="00000000" w:rsidRPr="00000000" w14:paraId="0000008C">
      <w:pPr>
        <w:rPr>
          <w:i w:val="1"/>
          <w:u w:val="single"/>
        </w:rPr>
      </w:pPr>
      <w:r w:rsidDel="00000000" w:rsidR="00000000" w:rsidRPr="00000000">
        <w:rPr>
          <w:i w:val="1"/>
          <w:u w:val="single"/>
          <w:rtl w:val="0"/>
        </w:rPr>
        <w:t xml:space="preserve">FlyBoostRollTime</w:t>
      </w:r>
      <w:r w:rsidDel="00000000" w:rsidR="00000000" w:rsidRPr="00000000">
        <w:rPr>
          <w:rtl w:val="0"/>
        </w:rPr>
        <w:t xml:space="preserve"> - Время нахождения в кульбите.</w:t>
      </w:r>
      <w:r w:rsidDel="00000000" w:rsidR="00000000" w:rsidRPr="00000000">
        <w:rPr>
          <w:rtl w:val="0"/>
        </w:rPr>
      </w:r>
    </w:p>
    <w:p w:rsidR="00000000" w:rsidDel="00000000" w:rsidP="00000000" w:rsidRDefault="00000000" w:rsidRPr="00000000" w14:paraId="0000008D">
      <w:pPr>
        <w:rPr>
          <w:i w:val="1"/>
          <w:u w:val="single"/>
        </w:rPr>
      </w:pPr>
      <w:r w:rsidDel="00000000" w:rsidR="00000000" w:rsidRPr="00000000">
        <w:rPr>
          <w:i w:val="1"/>
          <w:u w:val="single"/>
          <w:rtl w:val="0"/>
        </w:rPr>
        <w:t xml:space="preserve">BrakingDecelerationFlyingBase</w:t>
      </w:r>
      <w:r w:rsidDel="00000000" w:rsidR="00000000" w:rsidRPr="00000000">
        <w:rPr>
          <w:rtl w:val="0"/>
        </w:rPr>
        <w:t xml:space="preserve"> - Сопротивление воздуха при первом типе полета. </w:t>
      </w:r>
      <w:r w:rsidDel="00000000" w:rsidR="00000000" w:rsidRPr="00000000">
        <w:rPr>
          <w:rtl w:val="0"/>
        </w:rPr>
      </w:r>
    </w:p>
    <w:p w:rsidR="00000000" w:rsidDel="00000000" w:rsidP="00000000" w:rsidRDefault="00000000" w:rsidRPr="00000000" w14:paraId="0000008E">
      <w:pPr>
        <w:rPr>
          <w:i w:val="1"/>
          <w:u w:val="single"/>
        </w:rPr>
      </w:pPr>
      <w:r w:rsidDel="00000000" w:rsidR="00000000" w:rsidRPr="00000000">
        <w:rPr>
          <w:i w:val="1"/>
          <w:u w:val="single"/>
          <w:rtl w:val="0"/>
        </w:rPr>
        <w:t xml:space="preserve">BrakingDecelerationFlyingBoost</w:t>
      </w:r>
      <w:r w:rsidDel="00000000" w:rsidR="00000000" w:rsidRPr="00000000">
        <w:rPr>
          <w:rtl w:val="0"/>
        </w:rPr>
        <w:t xml:space="preserve"> - Сопротивление воздуха при втором типе полета.</w:t>
      </w:r>
      <w:r w:rsidDel="00000000" w:rsidR="00000000" w:rsidRPr="00000000">
        <w:rPr>
          <w:rtl w:val="0"/>
        </w:rPr>
      </w:r>
    </w:p>
    <w:p w:rsidR="00000000" w:rsidDel="00000000" w:rsidP="00000000" w:rsidRDefault="00000000" w:rsidRPr="00000000" w14:paraId="0000008F">
      <w:pPr>
        <w:rPr>
          <w:i w:val="1"/>
          <w:u w:val="single"/>
        </w:rPr>
      </w:pPr>
      <w:r w:rsidDel="00000000" w:rsidR="00000000" w:rsidRPr="00000000">
        <w:rPr>
          <w:i w:val="1"/>
          <w:u w:val="single"/>
          <w:rtl w:val="0"/>
        </w:rPr>
        <w:t xml:space="preserve">FlyRotationSpeed</w:t>
      </w:r>
      <w:r w:rsidDel="00000000" w:rsidR="00000000" w:rsidRPr="00000000">
        <w:rPr>
          <w:rtl w:val="0"/>
        </w:rPr>
        <w:t xml:space="preserve"> - Скорость вращения персонажа при первом типе полета.</w:t>
      </w:r>
      <w:r w:rsidDel="00000000" w:rsidR="00000000" w:rsidRPr="00000000">
        <w:rPr>
          <w:rtl w:val="0"/>
        </w:rPr>
      </w:r>
    </w:p>
    <w:p w:rsidR="00000000" w:rsidDel="00000000" w:rsidP="00000000" w:rsidRDefault="00000000" w:rsidRPr="00000000" w14:paraId="00000090">
      <w:pPr>
        <w:rPr>
          <w:i w:val="1"/>
          <w:u w:val="single"/>
        </w:rPr>
      </w:pPr>
      <w:r w:rsidDel="00000000" w:rsidR="00000000" w:rsidRPr="00000000">
        <w:rPr>
          <w:i w:val="1"/>
          <w:u w:val="single"/>
          <w:rtl w:val="0"/>
        </w:rPr>
        <w:t xml:space="preserve">FlyBoostRotationRate</w:t>
      </w:r>
      <w:r w:rsidDel="00000000" w:rsidR="00000000" w:rsidRPr="00000000">
        <w:rPr>
          <w:rtl w:val="0"/>
        </w:rPr>
        <w:t xml:space="preserve"> - Скорость вращения персонажа при втором типе полета.</w:t>
      </w:r>
      <w:r w:rsidDel="00000000" w:rsidR="00000000" w:rsidRPr="00000000">
        <w:rPr>
          <w:rtl w:val="0"/>
        </w:rPr>
      </w:r>
    </w:p>
    <w:p w:rsidR="00000000" w:rsidDel="00000000" w:rsidP="00000000" w:rsidRDefault="00000000" w:rsidRPr="00000000" w14:paraId="00000091">
      <w:pPr>
        <w:rPr>
          <w:i w:val="1"/>
          <w:u w:val="single"/>
        </w:rPr>
      </w:pPr>
      <w:r w:rsidDel="00000000" w:rsidR="00000000" w:rsidRPr="00000000">
        <w:rPr>
          <w:i w:val="1"/>
          <w:u w:val="single"/>
          <w:rtl w:val="0"/>
        </w:rPr>
        <w:t xml:space="preserve">FlyBoostMoveRate</w:t>
      </w:r>
      <w:r w:rsidDel="00000000" w:rsidR="00000000" w:rsidRPr="00000000">
        <w:rPr>
          <w:rtl w:val="0"/>
        </w:rPr>
        <w:t xml:space="preserve"> - Скорость вращения персонажа при кульбите.</w:t>
      </w:r>
      <w:r w:rsidDel="00000000" w:rsidR="00000000" w:rsidRPr="00000000">
        <w:rPr>
          <w:rtl w:val="0"/>
        </w:rPr>
      </w:r>
    </w:p>
    <w:p w:rsidR="00000000" w:rsidDel="00000000" w:rsidP="00000000" w:rsidRDefault="00000000" w:rsidRPr="00000000" w14:paraId="00000092">
      <w:pPr>
        <w:rPr>
          <w:i w:val="1"/>
          <w:u w:val="single"/>
        </w:rPr>
      </w:pPr>
      <w:r w:rsidDel="00000000" w:rsidR="00000000" w:rsidRPr="00000000">
        <w:rPr>
          <w:i w:val="1"/>
          <w:u w:val="single"/>
          <w:rtl w:val="0"/>
        </w:rPr>
        <w:t xml:space="preserve">FlyEffectClass</w:t>
      </w:r>
      <w:r w:rsidDel="00000000" w:rsidR="00000000" w:rsidRPr="00000000">
        <w:rPr>
          <w:rtl w:val="0"/>
        </w:rPr>
        <w:t xml:space="preserve"> - Класс эффектов для умения летать. </w:t>
      </w:r>
      <w:r w:rsidDel="00000000" w:rsidR="00000000" w:rsidRPr="00000000">
        <w:rPr>
          <w:rtl w:val="0"/>
        </w:rPr>
      </w:r>
    </w:p>
    <w:p w:rsidR="00000000" w:rsidDel="00000000" w:rsidP="00000000" w:rsidRDefault="00000000" w:rsidRPr="00000000" w14:paraId="00000093">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SoundBoneNameFly</w:t>
      </w:r>
      <w:r w:rsidDel="00000000" w:rsidR="00000000" w:rsidRPr="00000000">
        <w:rPr>
          <w:rtl w:val="0"/>
        </w:rPr>
        <w:t xml:space="preserve"> - Кость скелета пресонажа к которой будет привязан звук.</w:t>
        <w:br w:type="textWrapping"/>
        <w:t xml:space="preserve">Далее идут звуки при различных состояниях полета.</w:t>
      </w:r>
    </w:p>
    <w:p w:rsidR="00000000" w:rsidDel="00000000" w:rsidP="00000000" w:rsidRDefault="00000000" w:rsidRPr="00000000" w14:paraId="00000094">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95">
      <w:pPr>
        <w:rPr/>
      </w:pPr>
      <w:r w:rsidDel="00000000" w:rsidR="00000000" w:rsidRPr="00000000">
        <w:rPr/>
        <w:drawing>
          <wp:inline distB="114300" distT="114300" distL="114300" distR="114300">
            <wp:extent cx="4842113" cy="2367425"/>
            <wp:effectExtent b="0" l="0" r="0" t="0"/>
            <wp:docPr id="75" name="image71.png"/>
            <a:graphic>
              <a:graphicData uri="http://schemas.openxmlformats.org/drawingml/2006/picture">
                <pic:pic>
                  <pic:nvPicPr>
                    <pic:cNvPr id="0" name="image71.png"/>
                    <pic:cNvPicPr preferRelativeResize="0"/>
                  </pic:nvPicPr>
                  <pic:blipFill>
                    <a:blip r:embed="rId33"/>
                    <a:srcRect b="0" l="0" r="0" t="0"/>
                    <a:stretch>
                      <a:fillRect/>
                    </a:stretch>
                  </pic:blipFill>
                  <pic:spPr>
                    <a:xfrm>
                      <a:off x="0" y="0"/>
                      <a:ext cx="4842113" cy="23674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i w:val="1"/>
          <w:u w:val="single"/>
          <w:rtl w:val="0"/>
        </w:rPr>
        <w:t xml:space="preserve">Change Fly Animation</w:t>
      </w:r>
      <w:r w:rsidDel="00000000" w:rsidR="00000000" w:rsidRPr="00000000">
        <w:rPr>
          <w:rtl w:val="0"/>
        </w:rPr>
        <w:t xml:space="preserve"> - Функция смена анимации для летания. Если требуется заменить определенные анимации то оставьте остальные с пустой ссылкой они заменены не будут.</w:t>
      </w:r>
    </w:p>
    <w:p w:rsidR="00000000" w:rsidDel="00000000" w:rsidP="00000000" w:rsidRDefault="00000000" w:rsidRPr="00000000" w14:paraId="00000097">
      <w:pPr>
        <w:rPr/>
      </w:pPr>
      <w:r w:rsidDel="00000000" w:rsidR="00000000" w:rsidRPr="00000000">
        <w:rPr>
          <w:i w:val="1"/>
          <w:u w:val="single"/>
          <w:rtl w:val="0"/>
        </w:rPr>
        <w:t xml:space="preserve">IsFlying</w:t>
      </w:r>
      <w:r w:rsidDel="00000000" w:rsidR="00000000" w:rsidRPr="00000000">
        <w:rPr>
          <w:rtl w:val="0"/>
        </w:rPr>
        <w:t xml:space="preserve"> - Булевая переменная идентифицирующая состояние полета.</w:t>
      </w:r>
    </w:p>
    <w:p w:rsidR="00000000" w:rsidDel="00000000" w:rsidP="00000000" w:rsidRDefault="00000000" w:rsidRPr="00000000" w14:paraId="00000098">
      <w:pPr>
        <w:rPr>
          <w:i w:val="1"/>
          <w:u w:val="single"/>
        </w:rPr>
      </w:pPr>
      <w:r w:rsidDel="00000000" w:rsidR="00000000" w:rsidRPr="00000000">
        <w:rPr>
          <w:i w:val="1"/>
          <w:u w:val="single"/>
          <w:rtl w:val="0"/>
        </w:rPr>
        <w:t xml:space="preserve">IsFlyBoost</w:t>
      </w:r>
      <w:r w:rsidDel="00000000" w:rsidR="00000000" w:rsidRPr="00000000">
        <w:rPr>
          <w:rtl w:val="0"/>
        </w:rPr>
        <w:t xml:space="preserve"> - Булевая переменная идентифицирующая состояние полета 2го типа.</w:t>
      </w:r>
      <w:r w:rsidDel="00000000" w:rsidR="00000000" w:rsidRPr="00000000">
        <w:rPr>
          <w:rtl w:val="0"/>
        </w:rPr>
      </w:r>
    </w:p>
    <w:p w:rsidR="00000000" w:rsidDel="00000000" w:rsidP="00000000" w:rsidRDefault="00000000" w:rsidRPr="00000000" w14:paraId="00000099">
      <w:pPr>
        <w:rPr/>
      </w:pPr>
      <w:r w:rsidDel="00000000" w:rsidR="00000000" w:rsidRPr="00000000">
        <w:rPr>
          <w:i w:val="1"/>
          <w:u w:val="single"/>
          <w:rtl w:val="0"/>
        </w:rPr>
        <w:t xml:space="preserve">IsFlyRoll</w:t>
      </w:r>
      <w:r w:rsidDel="00000000" w:rsidR="00000000" w:rsidRPr="00000000">
        <w:rPr>
          <w:rtl w:val="0"/>
        </w:rPr>
        <w:t xml:space="preserve"> - Булевая переменная идентифицирующая состояние кульбита.</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Ивенты в классе эффекта (подробнее в разделе “Класс Эффектов”)</w:t>
      </w:r>
    </w:p>
    <w:p w:rsidR="00000000" w:rsidDel="00000000" w:rsidP="00000000" w:rsidRDefault="00000000" w:rsidRPr="00000000" w14:paraId="0000009C">
      <w:pPr>
        <w:rPr/>
      </w:pPr>
      <w:r w:rsidDel="00000000" w:rsidR="00000000" w:rsidRPr="00000000">
        <w:rPr/>
        <w:drawing>
          <wp:inline distB="114300" distT="114300" distL="114300" distR="114300">
            <wp:extent cx="3375263" cy="3145585"/>
            <wp:effectExtent b="0" l="0" r="0" t="0"/>
            <wp:docPr id="3"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3375263" cy="314558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i w:val="1"/>
          <w:u w:val="single"/>
          <w:rtl w:val="0"/>
        </w:rPr>
        <w:t xml:space="preserve">BeginPlay</w:t>
      </w:r>
      <w:r w:rsidDel="00000000" w:rsidR="00000000" w:rsidRPr="00000000">
        <w:rPr>
          <w:rtl w:val="0"/>
        </w:rPr>
        <w:t xml:space="preserve"> - Запускается сразу после инициализации компонента “Character Skills”. Здесь имеет смысл добавление различного контента, например партикл полета который будет включаться или отключаться в зависимости от состояния.</w:t>
      </w:r>
    </w:p>
    <w:p w:rsidR="00000000" w:rsidDel="00000000" w:rsidP="00000000" w:rsidRDefault="00000000" w:rsidRPr="00000000" w14:paraId="0000009E">
      <w:pPr>
        <w:rPr/>
      </w:pPr>
      <w:r w:rsidDel="00000000" w:rsidR="00000000" w:rsidRPr="00000000">
        <w:rPr>
          <w:i w:val="1"/>
          <w:u w:val="single"/>
          <w:rtl w:val="0"/>
        </w:rPr>
        <w:t xml:space="preserve">OnFlyStart</w:t>
      </w:r>
      <w:r w:rsidDel="00000000" w:rsidR="00000000" w:rsidRPr="00000000">
        <w:rPr>
          <w:rtl w:val="0"/>
        </w:rPr>
        <w:t xml:space="preserve"> - Запускается как только персонаж взлетает.</w:t>
      </w:r>
    </w:p>
    <w:p w:rsidR="00000000" w:rsidDel="00000000" w:rsidP="00000000" w:rsidRDefault="00000000" w:rsidRPr="00000000" w14:paraId="0000009F">
      <w:pPr>
        <w:rPr/>
      </w:pPr>
      <w:r w:rsidDel="00000000" w:rsidR="00000000" w:rsidRPr="00000000">
        <w:rPr>
          <w:i w:val="1"/>
          <w:u w:val="single"/>
          <w:rtl w:val="0"/>
        </w:rPr>
        <w:t xml:space="preserve">OnFlyEnd</w:t>
      </w:r>
      <w:r w:rsidDel="00000000" w:rsidR="00000000" w:rsidRPr="00000000">
        <w:rPr>
          <w:rtl w:val="0"/>
        </w:rPr>
        <w:t xml:space="preserve"> - Запускается как только персонаж выходит из состояния полета.</w:t>
      </w:r>
    </w:p>
    <w:p w:rsidR="00000000" w:rsidDel="00000000" w:rsidP="00000000" w:rsidRDefault="00000000" w:rsidRPr="00000000" w14:paraId="000000A0">
      <w:pPr>
        <w:rPr/>
      </w:pPr>
      <w:r w:rsidDel="00000000" w:rsidR="00000000" w:rsidRPr="00000000">
        <w:rPr>
          <w:i w:val="1"/>
          <w:u w:val="single"/>
          <w:rtl w:val="0"/>
        </w:rPr>
        <w:t xml:space="preserve">OnFlyRoll</w:t>
      </w:r>
      <w:r w:rsidDel="00000000" w:rsidR="00000000" w:rsidRPr="00000000">
        <w:rPr>
          <w:rtl w:val="0"/>
        </w:rPr>
        <w:t xml:space="preserve"> - Запускается при старте выполнения кульбита.</w:t>
      </w:r>
    </w:p>
    <w:p w:rsidR="00000000" w:rsidDel="00000000" w:rsidP="00000000" w:rsidRDefault="00000000" w:rsidRPr="00000000" w14:paraId="000000A1">
      <w:pPr>
        <w:rPr/>
      </w:pPr>
      <w:r w:rsidDel="00000000" w:rsidR="00000000" w:rsidRPr="00000000">
        <w:rPr>
          <w:i w:val="1"/>
          <w:u w:val="single"/>
          <w:rtl w:val="0"/>
        </w:rPr>
        <w:t xml:space="preserve">OnFlyBoost</w:t>
      </w:r>
      <w:r w:rsidDel="00000000" w:rsidR="00000000" w:rsidRPr="00000000">
        <w:rPr>
          <w:rtl w:val="0"/>
        </w:rPr>
        <w:t xml:space="preserve"> - Запускается как только персонаж переходит во второй типо полета.</w:t>
      </w:r>
    </w:p>
    <w:p w:rsidR="00000000" w:rsidDel="00000000" w:rsidP="00000000" w:rsidRDefault="00000000" w:rsidRPr="00000000" w14:paraId="000000A2">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OnFlyBoostEnd</w:t>
      </w:r>
      <w:r w:rsidDel="00000000" w:rsidR="00000000" w:rsidRPr="00000000">
        <w:rPr>
          <w:rtl w:val="0"/>
        </w:rPr>
        <w:t xml:space="preserve"> - Запускается как только персонаж выходит из состояния полета 2го типа.</w:t>
      </w:r>
    </w:p>
    <w:p w:rsidR="00000000" w:rsidDel="00000000" w:rsidP="00000000" w:rsidRDefault="00000000" w:rsidRPr="00000000" w14:paraId="000000A3">
      <w:pPr>
        <w:jc w:val="center"/>
        <w:rPr>
          <w:b w:val="1"/>
          <w:sz w:val="32"/>
          <w:szCs w:val="32"/>
        </w:rPr>
      </w:pPr>
      <w:r w:rsidDel="00000000" w:rsidR="00000000" w:rsidRPr="00000000">
        <w:rPr>
          <w:b w:val="1"/>
          <w:sz w:val="32"/>
          <w:szCs w:val="32"/>
          <w:rtl w:val="0"/>
        </w:rPr>
        <w:t xml:space="preserve">Умение супер прыжка:</w:t>
      </w:r>
    </w:p>
    <w:p w:rsidR="00000000" w:rsidDel="00000000" w:rsidP="00000000" w:rsidRDefault="00000000" w:rsidRPr="00000000" w14:paraId="000000A4">
      <w:pPr>
        <w:jc w:val="center"/>
        <w:rPr>
          <w:b w:val="1"/>
          <w:sz w:val="32"/>
          <w:szCs w:val="32"/>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Умение супер прыжка позволяет персонажу совершать прыжки на большие расстояния. Для совершения супер прыжка персонажу нужно к нему подготовиться.</w:t>
        <w:br w:type="textWrapping"/>
        <w:t xml:space="preserve">Супер прыжок реализуется с помощью следующих функций:</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drawing>
          <wp:inline distB="114300" distT="114300" distL="114300" distR="114300">
            <wp:extent cx="5610225" cy="3781425"/>
            <wp:effectExtent b="0" l="0" r="0" t="0"/>
            <wp:docPr id="44"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56102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rPr>
          <w:rtl w:val="0"/>
        </w:rPr>
        <w:br w:type="textWrapping"/>
        <w:t xml:space="preserve">По умолчанию при нажатии кнопки 3 персонаж занимает подготовительную позу, при отжатии если персонаж успел подготовиться к прыжку то он осуществит прыжок, если не успел то вернется в свое базовое состояние. Прыжок осуществляется в сторону направления перемещения перед прыжком.</w:t>
      </w:r>
    </w:p>
    <w:p w:rsidR="00000000" w:rsidDel="00000000" w:rsidP="00000000" w:rsidRDefault="00000000" w:rsidRPr="00000000" w14:paraId="000000A9">
      <w:pPr>
        <w:rPr/>
      </w:pPr>
      <w:r w:rsidDel="00000000" w:rsidR="00000000" w:rsidRPr="00000000">
        <w:rPr>
          <w:i w:val="1"/>
          <w:rtl w:val="0"/>
        </w:rPr>
        <w:t xml:space="preserve">Настройки умения “SuperJump”</w:t>
      </w:r>
      <w:r w:rsidDel="00000000" w:rsidR="00000000" w:rsidRPr="00000000">
        <w:rPr>
          <w:rtl w:val="0"/>
        </w:rPr>
        <w:t xml:space="preserve">:</w:t>
      </w:r>
    </w:p>
    <w:p w:rsidR="00000000" w:rsidDel="00000000" w:rsidP="00000000" w:rsidRDefault="00000000" w:rsidRPr="00000000" w14:paraId="000000AA">
      <w:pPr>
        <w:rPr/>
      </w:pPr>
      <w:r w:rsidDel="00000000" w:rsidR="00000000" w:rsidRPr="00000000">
        <w:rPr/>
        <w:drawing>
          <wp:inline distB="114300" distT="114300" distL="114300" distR="114300">
            <wp:extent cx="4000858" cy="3729038"/>
            <wp:effectExtent b="0" l="0" r="0" t="0"/>
            <wp:docPr id="51" name="image46.png"/>
            <a:graphic>
              <a:graphicData uri="http://schemas.openxmlformats.org/drawingml/2006/picture">
                <pic:pic>
                  <pic:nvPicPr>
                    <pic:cNvPr id="0" name="image46.png"/>
                    <pic:cNvPicPr preferRelativeResize="0"/>
                  </pic:nvPicPr>
                  <pic:blipFill>
                    <a:blip r:embed="rId36"/>
                    <a:srcRect b="3803" l="0" r="0" t="3803"/>
                    <a:stretch>
                      <a:fillRect/>
                    </a:stretch>
                  </pic:blipFill>
                  <pic:spPr>
                    <a:xfrm>
                      <a:off x="0" y="0"/>
                      <a:ext cx="4000858"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i w:val="1"/>
          <w:u w:val="single"/>
          <w:rtl w:val="0"/>
        </w:rPr>
        <w:t xml:space="preserve">DelaySuperJumpPress</w:t>
      </w:r>
      <w:r w:rsidDel="00000000" w:rsidR="00000000" w:rsidRPr="00000000">
        <w:rPr>
          <w:rtl w:val="0"/>
        </w:rPr>
        <w:t xml:space="preserve"> - Время необходимое для подготовки персонажа к прыжку.</w:t>
      </w:r>
    </w:p>
    <w:p w:rsidR="00000000" w:rsidDel="00000000" w:rsidP="00000000" w:rsidRDefault="00000000" w:rsidRPr="00000000" w14:paraId="000000AC">
      <w:pPr>
        <w:rPr>
          <w:i w:val="1"/>
          <w:u w:val="single"/>
        </w:rPr>
      </w:pPr>
      <w:r w:rsidDel="00000000" w:rsidR="00000000" w:rsidRPr="00000000">
        <w:rPr>
          <w:i w:val="1"/>
          <w:u w:val="single"/>
          <w:rtl w:val="0"/>
        </w:rPr>
        <w:t xml:space="preserve">DelayLaunchCharacter</w:t>
      </w:r>
      <w:r w:rsidDel="00000000" w:rsidR="00000000" w:rsidRPr="00000000">
        <w:rPr>
          <w:rtl w:val="0"/>
        </w:rPr>
        <w:t xml:space="preserve"> - Задержка перед реализацией супер прыжка.</w:t>
      </w:r>
      <w:r w:rsidDel="00000000" w:rsidR="00000000" w:rsidRPr="00000000">
        <w:rPr>
          <w:rtl w:val="0"/>
        </w:rPr>
      </w:r>
    </w:p>
    <w:p w:rsidR="00000000" w:rsidDel="00000000" w:rsidP="00000000" w:rsidRDefault="00000000" w:rsidRPr="00000000" w14:paraId="000000AD">
      <w:pPr>
        <w:rPr>
          <w:i w:val="1"/>
          <w:u w:val="single"/>
        </w:rPr>
      </w:pPr>
      <w:r w:rsidDel="00000000" w:rsidR="00000000" w:rsidRPr="00000000">
        <w:rPr>
          <w:i w:val="1"/>
          <w:u w:val="single"/>
          <w:rtl w:val="0"/>
        </w:rPr>
        <w:t xml:space="preserve">DelayBlockMovementAfterLand</w:t>
      </w:r>
      <w:r w:rsidDel="00000000" w:rsidR="00000000" w:rsidRPr="00000000">
        <w:rPr>
          <w:rtl w:val="0"/>
        </w:rPr>
        <w:t xml:space="preserve"> - Сколько времени будет блокироваться перемещение персонажа после приземления.</w:t>
      </w:r>
      <w:r w:rsidDel="00000000" w:rsidR="00000000" w:rsidRPr="00000000">
        <w:rPr>
          <w:rtl w:val="0"/>
        </w:rPr>
      </w:r>
    </w:p>
    <w:p w:rsidR="00000000" w:rsidDel="00000000" w:rsidP="00000000" w:rsidRDefault="00000000" w:rsidRPr="00000000" w14:paraId="000000AE">
      <w:pPr>
        <w:rPr>
          <w:i w:val="1"/>
          <w:u w:val="single"/>
        </w:rPr>
      </w:pPr>
      <w:r w:rsidDel="00000000" w:rsidR="00000000" w:rsidRPr="00000000">
        <w:rPr>
          <w:i w:val="1"/>
          <w:u w:val="single"/>
          <w:rtl w:val="0"/>
        </w:rPr>
        <w:t xml:space="preserve">Horizontal JumpStrength</w:t>
      </w:r>
      <w:r w:rsidDel="00000000" w:rsidR="00000000" w:rsidRPr="00000000">
        <w:rPr>
          <w:rtl w:val="0"/>
        </w:rPr>
        <w:t xml:space="preserve"> - Горизонтальная сила прыжка. </w:t>
      </w:r>
      <w:r w:rsidDel="00000000" w:rsidR="00000000" w:rsidRPr="00000000">
        <w:rPr>
          <w:rtl w:val="0"/>
        </w:rPr>
      </w:r>
    </w:p>
    <w:p w:rsidR="00000000" w:rsidDel="00000000" w:rsidP="00000000" w:rsidRDefault="00000000" w:rsidRPr="00000000" w14:paraId="000000AF">
      <w:pPr>
        <w:rPr>
          <w:i w:val="1"/>
          <w:u w:val="single"/>
        </w:rPr>
      </w:pPr>
      <w:r w:rsidDel="00000000" w:rsidR="00000000" w:rsidRPr="00000000">
        <w:rPr>
          <w:i w:val="1"/>
          <w:u w:val="single"/>
          <w:rtl w:val="0"/>
        </w:rPr>
        <w:t xml:space="preserve">VerticalJumpStrength</w:t>
      </w:r>
      <w:r w:rsidDel="00000000" w:rsidR="00000000" w:rsidRPr="00000000">
        <w:rPr>
          <w:rtl w:val="0"/>
        </w:rPr>
        <w:t xml:space="preserve"> - Вертикальная сила прыжка.</w:t>
      </w:r>
      <w:r w:rsidDel="00000000" w:rsidR="00000000" w:rsidRPr="00000000">
        <w:rPr>
          <w:rtl w:val="0"/>
        </w:rPr>
      </w:r>
    </w:p>
    <w:p w:rsidR="00000000" w:rsidDel="00000000" w:rsidP="00000000" w:rsidRDefault="00000000" w:rsidRPr="00000000" w14:paraId="000000B0">
      <w:pPr>
        <w:rPr/>
      </w:pPr>
      <w:r w:rsidDel="00000000" w:rsidR="00000000" w:rsidRPr="00000000">
        <w:rPr>
          <w:i w:val="1"/>
          <w:u w:val="single"/>
          <w:rtl w:val="0"/>
        </w:rPr>
        <w:t xml:space="preserve">JumpRotationRate</w:t>
      </w:r>
      <w:r w:rsidDel="00000000" w:rsidR="00000000" w:rsidRPr="00000000">
        <w:rPr>
          <w:rtl w:val="0"/>
        </w:rPr>
        <w:t xml:space="preserve"> - Скорость вращения персонажа в воздухе при супер прыжке.</w:t>
      </w:r>
    </w:p>
    <w:p w:rsidR="00000000" w:rsidDel="00000000" w:rsidP="00000000" w:rsidRDefault="00000000" w:rsidRPr="00000000" w14:paraId="000000B1">
      <w:pPr>
        <w:rPr/>
      </w:pPr>
      <w:r w:rsidDel="00000000" w:rsidR="00000000" w:rsidRPr="00000000">
        <w:rPr>
          <w:i w:val="1"/>
          <w:u w:val="single"/>
          <w:rtl w:val="0"/>
        </w:rPr>
        <w:t xml:space="preserve">SuperJumpEffectClass</w:t>
      </w:r>
      <w:r w:rsidDel="00000000" w:rsidR="00000000" w:rsidRPr="00000000">
        <w:rPr>
          <w:rtl w:val="0"/>
        </w:rPr>
        <w:t xml:space="preserve"> - Класс эффектов для умения супер прыжка. </w:t>
      </w:r>
    </w:p>
    <w:p w:rsidR="00000000" w:rsidDel="00000000" w:rsidP="00000000" w:rsidRDefault="00000000" w:rsidRPr="00000000" w14:paraId="000000B2">
      <w:pPr>
        <w:rPr/>
      </w:pPr>
      <w:r w:rsidDel="00000000" w:rsidR="00000000" w:rsidRPr="00000000">
        <w:rPr>
          <w:i w:val="1"/>
          <w:u w:val="single"/>
          <w:rtl w:val="0"/>
        </w:rPr>
        <w:t xml:space="preserve">SoundBoneNameSuperJump</w:t>
      </w:r>
      <w:r w:rsidDel="00000000" w:rsidR="00000000" w:rsidRPr="00000000">
        <w:rPr>
          <w:rtl w:val="0"/>
        </w:rPr>
        <w:t xml:space="preserve"> - кость скелета персонажа к которой будут привязаны звуки умения.</w:t>
      </w:r>
    </w:p>
    <w:p w:rsidR="00000000" w:rsidDel="00000000" w:rsidP="00000000" w:rsidRDefault="00000000" w:rsidRPr="00000000" w14:paraId="000000B3">
      <w:pPr>
        <w:rPr>
          <w:i w:val="1"/>
        </w:rPr>
      </w:pPr>
      <w:r w:rsidDel="00000000" w:rsidR="00000000" w:rsidRPr="00000000">
        <w:rPr>
          <w:rtl w:val="0"/>
        </w:rPr>
        <w:t xml:space="preserve">Далее идут настройки звуков и использование маны и стамины.</w:t>
      </w:r>
      <w:r w:rsidDel="00000000" w:rsidR="00000000" w:rsidRPr="00000000">
        <w:rPr>
          <w:rtl w:val="0"/>
        </w:rPr>
      </w:r>
    </w:p>
    <w:p w:rsidR="00000000" w:rsidDel="00000000" w:rsidP="00000000" w:rsidRDefault="00000000" w:rsidRPr="00000000" w14:paraId="000000B4">
      <w:pPr>
        <w:rPr>
          <w:i w:val="1"/>
        </w:rPr>
      </w:pPr>
      <w:r w:rsidDel="00000000" w:rsidR="00000000" w:rsidRPr="00000000">
        <w:rPr>
          <w:rtl w:val="0"/>
        </w:rPr>
      </w:r>
    </w:p>
    <w:p w:rsidR="00000000" w:rsidDel="00000000" w:rsidP="00000000" w:rsidRDefault="00000000" w:rsidRPr="00000000" w14:paraId="000000B5">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B6">
      <w:pPr>
        <w:rPr/>
      </w:pPr>
      <w:r w:rsidDel="00000000" w:rsidR="00000000" w:rsidRPr="00000000">
        <w:rPr/>
        <w:drawing>
          <wp:inline distB="114300" distT="114300" distL="114300" distR="114300">
            <wp:extent cx="6015600" cy="2286000"/>
            <wp:effectExtent b="0" l="0" r="0" t="0"/>
            <wp:docPr id="66" name="image60.png"/>
            <a:graphic>
              <a:graphicData uri="http://schemas.openxmlformats.org/drawingml/2006/picture">
                <pic:pic>
                  <pic:nvPicPr>
                    <pic:cNvPr id="0" name="image60.png"/>
                    <pic:cNvPicPr preferRelativeResize="0"/>
                  </pic:nvPicPr>
                  <pic:blipFill>
                    <a:blip r:embed="rId37"/>
                    <a:srcRect b="0" l="0" r="0" t="0"/>
                    <a:stretch>
                      <a:fillRect/>
                    </a:stretch>
                  </pic:blipFill>
                  <pic:spPr>
                    <a:xfrm>
                      <a:off x="0" y="0"/>
                      <a:ext cx="6015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pPr>
      <w:r w:rsidDel="00000000" w:rsidR="00000000" w:rsidRPr="00000000">
        <w:rPr>
          <w:i w:val="1"/>
          <w:u w:val="single"/>
          <w:rtl w:val="0"/>
        </w:rPr>
        <w:t xml:space="preserve">ChangeSuperJumpAnimation</w:t>
      </w:r>
      <w:r w:rsidDel="00000000" w:rsidR="00000000" w:rsidRPr="00000000">
        <w:rPr>
          <w:rtl w:val="0"/>
        </w:rPr>
        <w:t xml:space="preserve"> - Функция смена анимации для супер прыжка. Если требуется заменить определенные анимации то оставьте остальные с пустой ссылкой они заменены не будут.</w:t>
      </w:r>
    </w:p>
    <w:p w:rsidR="00000000" w:rsidDel="00000000" w:rsidP="00000000" w:rsidRDefault="00000000" w:rsidRPr="00000000" w14:paraId="000000B8">
      <w:pPr>
        <w:rPr>
          <w:i w:val="1"/>
          <w:u w:val="single"/>
        </w:rPr>
      </w:pPr>
      <w:r w:rsidDel="00000000" w:rsidR="00000000" w:rsidRPr="00000000">
        <w:rPr>
          <w:i w:val="1"/>
          <w:u w:val="single"/>
          <w:rtl w:val="0"/>
        </w:rPr>
        <w:t xml:space="preserve">IsSuperJumping</w:t>
      </w:r>
      <w:r w:rsidDel="00000000" w:rsidR="00000000" w:rsidRPr="00000000">
        <w:rPr>
          <w:rtl w:val="0"/>
        </w:rPr>
        <w:t xml:space="preserve"> - Булевая переменная идентифицирующая состояние использования супер прыжка в текущий момент.</w:t>
      </w:r>
      <w:r w:rsidDel="00000000" w:rsidR="00000000" w:rsidRPr="00000000">
        <w:rPr>
          <w:rtl w:val="0"/>
        </w:rPr>
      </w:r>
    </w:p>
    <w:p w:rsidR="00000000" w:rsidDel="00000000" w:rsidP="00000000" w:rsidRDefault="00000000" w:rsidRPr="00000000" w14:paraId="000000B9">
      <w:pPr>
        <w:rPr>
          <w:i w:val="1"/>
          <w:u w:val="single"/>
        </w:rPr>
      </w:pPr>
      <w:r w:rsidDel="00000000" w:rsidR="00000000" w:rsidRPr="00000000">
        <w:rPr>
          <w:i w:val="1"/>
          <w:u w:val="single"/>
          <w:rtl w:val="0"/>
        </w:rPr>
        <w:t xml:space="preserve">IsSuperJumpingStart</w:t>
      </w:r>
      <w:r w:rsidDel="00000000" w:rsidR="00000000" w:rsidRPr="00000000">
        <w:rPr>
          <w:rtl w:val="0"/>
        </w:rPr>
        <w:t xml:space="preserve"> - Булевая переменная идентифицирующая состояние старта супер прыжка.</w:t>
      </w:r>
      <w:r w:rsidDel="00000000" w:rsidR="00000000" w:rsidRPr="00000000">
        <w:rPr>
          <w:rtl w:val="0"/>
        </w:rPr>
      </w:r>
    </w:p>
    <w:p w:rsidR="00000000" w:rsidDel="00000000" w:rsidP="00000000" w:rsidRDefault="00000000" w:rsidRPr="00000000" w14:paraId="000000BA">
      <w:pPr>
        <w:rPr>
          <w:i w:val="1"/>
          <w:u w:val="single"/>
        </w:rPr>
      </w:pPr>
      <w:r w:rsidDel="00000000" w:rsidR="00000000" w:rsidRPr="00000000">
        <w:rPr>
          <w:i w:val="1"/>
          <w:u w:val="single"/>
          <w:rtl w:val="0"/>
        </w:rPr>
        <w:t xml:space="preserve">IsSuperJumpingAir</w:t>
      </w:r>
      <w:r w:rsidDel="00000000" w:rsidR="00000000" w:rsidRPr="00000000">
        <w:rPr>
          <w:rtl w:val="0"/>
        </w:rPr>
        <w:t xml:space="preserve"> - Булевая переменная идентифицирующая состояние супер прыжка в воздухе.</w:t>
      </w:r>
      <w:r w:rsidDel="00000000" w:rsidR="00000000" w:rsidRPr="00000000">
        <w:rPr>
          <w:rtl w:val="0"/>
        </w:rPr>
      </w:r>
    </w:p>
    <w:p w:rsidR="00000000" w:rsidDel="00000000" w:rsidP="00000000" w:rsidRDefault="00000000" w:rsidRPr="00000000" w14:paraId="000000BB">
      <w:pPr>
        <w:rPr>
          <w:i w:val="1"/>
          <w:u w:val="single"/>
        </w:rPr>
      </w:pPr>
      <w:r w:rsidDel="00000000" w:rsidR="00000000" w:rsidRPr="00000000">
        <w:rPr>
          <w:i w:val="1"/>
          <w:u w:val="single"/>
          <w:rtl w:val="0"/>
        </w:rPr>
        <w:t xml:space="preserve">IsSuperJumpingLand</w:t>
      </w:r>
      <w:r w:rsidDel="00000000" w:rsidR="00000000" w:rsidRPr="00000000">
        <w:rPr>
          <w:rtl w:val="0"/>
        </w:rPr>
        <w:t xml:space="preserve"> - Булевая переменная идентифицирующая состояние приземления после супер прыжка.</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Ивенты в классе эффекта (подробнее в разделе “Класс Эффектов”)</w:t>
      </w:r>
      <w:r w:rsidDel="00000000" w:rsidR="00000000" w:rsidRPr="00000000">
        <w:rPr/>
        <w:drawing>
          <wp:inline distB="114300" distT="114300" distL="114300" distR="114300">
            <wp:extent cx="3003788" cy="4680529"/>
            <wp:effectExtent b="0" l="0" r="0" t="0"/>
            <wp:docPr id="56" name="image53.png"/>
            <a:graphic>
              <a:graphicData uri="http://schemas.openxmlformats.org/drawingml/2006/picture">
                <pic:pic>
                  <pic:nvPicPr>
                    <pic:cNvPr id="0" name="image53.png"/>
                    <pic:cNvPicPr preferRelativeResize="0"/>
                  </pic:nvPicPr>
                  <pic:blipFill>
                    <a:blip r:embed="rId38"/>
                    <a:srcRect b="0" l="0" r="0" t="0"/>
                    <a:stretch>
                      <a:fillRect/>
                    </a:stretch>
                  </pic:blipFill>
                  <pic:spPr>
                    <a:xfrm>
                      <a:off x="0" y="0"/>
                      <a:ext cx="3003788" cy="4680529"/>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br w:type="textWrapping"/>
      </w:r>
      <w:r w:rsidDel="00000000" w:rsidR="00000000" w:rsidRPr="00000000">
        <w:rPr>
          <w:i w:val="1"/>
          <w:u w:val="single"/>
          <w:rtl w:val="0"/>
        </w:rPr>
        <w:t xml:space="preserve">OnSuperJump_Prepare</w:t>
      </w:r>
      <w:r w:rsidDel="00000000" w:rsidR="00000000" w:rsidRPr="00000000">
        <w:rPr>
          <w:rtl w:val="0"/>
        </w:rPr>
        <w:t xml:space="preserve"> - Вызывается при подготовке к прыжку.</w:t>
      </w:r>
    </w:p>
    <w:p w:rsidR="00000000" w:rsidDel="00000000" w:rsidP="00000000" w:rsidRDefault="00000000" w:rsidRPr="00000000" w14:paraId="000000BF">
      <w:pPr>
        <w:rPr/>
      </w:pPr>
      <w:r w:rsidDel="00000000" w:rsidR="00000000" w:rsidRPr="00000000">
        <w:rPr>
          <w:i w:val="1"/>
          <w:u w:val="single"/>
          <w:rtl w:val="0"/>
        </w:rPr>
        <w:t xml:space="preserve">OnSuperJump_Ready</w:t>
      </w:r>
      <w:r w:rsidDel="00000000" w:rsidR="00000000" w:rsidRPr="00000000">
        <w:rPr>
          <w:rtl w:val="0"/>
        </w:rPr>
        <w:t xml:space="preserve"> - Вызывается как только персонаж готов совершить прыжок.</w:t>
      </w:r>
    </w:p>
    <w:p w:rsidR="00000000" w:rsidDel="00000000" w:rsidP="00000000" w:rsidRDefault="00000000" w:rsidRPr="00000000" w14:paraId="000000C0">
      <w:pPr>
        <w:rPr>
          <w:i w:val="1"/>
          <w:u w:val="single"/>
        </w:rPr>
      </w:pPr>
      <w:r w:rsidDel="00000000" w:rsidR="00000000" w:rsidRPr="00000000">
        <w:rPr>
          <w:i w:val="1"/>
          <w:u w:val="single"/>
          <w:rtl w:val="0"/>
        </w:rPr>
        <w:t xml:space="preserve">OnSuperJump_Start</w:t>
      </w:r>
      <w:r w:rsidDel="00000000" w:rsidR="00000000" w:rsidRPr="00000000">
        <w:rPr>
          <w:rtl w:val="0"/>
        </w:rPr>
        <w:t xml:space="preserve"> - Вызывается в момент активации прыжка.</w:t>
      </w:r>
      <w:r w:rsidDel="00000000" w:rsidR="00000000" w:rsidRPr="00000000">
        <w:rPr>
          <w:rtl w:val="0"/>
        </w:rPr>
      </w:r>
    </w:p>
    <w:p w:rsidR="00000000" w:rsidDel="00000000" w:rsidP="00000000" w:rsidRDefault="00000000" w:rsidRPr="00000000" w14:paraId="000000C1">
      <w:pPr>
        <w:rPr>
          <w:i w:val="1"/>
          <w:u w:val="single"/>
        </w:rPr>
      </w:pPr>
      <w:r w:rsidDel="00000000" w:rsidR="00000000" w:rsidRPr="00000000">
        <w:rPr>
          <w:i w:val="1"/>
          <w:u w:val="single"/>
          <w:rtl w:val="0"/>
        </w:rPr>
        <w:t xml:space="preserve">OnSuperJump_Land</w:t>
      </w:r>
      <w:r w:rsidDel="00000000" w:rsidR="00000000" w:rsidRPr="00000000">
        <w:rPr>
          <w:rtl w:val="0"/>
        </w:rPr>
        <w:t xml:space="preserve"> - Вызывается в момент приземления после супер прыжка.</w:t>
      </w:r>
      <w:r w:rsidDel="00000000" w:rsidR="00000000" w:rsidRPr="00000000">
        <w:rPr>
          <w:rtl w:val="0"/>
        </w:rPr>
      </w:r>
    </w:p>
    <w:p w:rsidR="00000000" w:rsidDel="00000000" w:rsidP="00000000" w:rsidRDefault="00000000" w:rsidRPr="00000000" w14:paraId="000000C2">
      <w:pPr>
        <w:rPr/>
      </w:pPr>
      <w:r w:rsidDel="00000000" w:rsidR="00000000" w:rsidRPr="00000000">
        <w:rPr>
          <w:i w:val="1"/>
          <w:u w:val="single"/>
          <w:rtl w:val="0"/>
        </w:rPr>
        <w:t xml:space="preserve">OnDoubleJumpStart</w:t>
      </w:r>
      <w:r w:rsidDel="00000000" w:rsidR="00000000" w:rsidRPr="00000000">
        <w:rPr>
          <w:rtl w:val="0"/>
        </w:rPr>
        <w:t xml:space="preserve"> - Вызывается при двойном прыжке.</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color w:val="000000"/>
        </w:rPr>
      </w:pPr>
      <w:bookmarkStart w:colFirst="0" w:colLast="0" w:name="_k7bsaa6nw0so" w:id="0"/>
      <w:bookmarkEnd w:id="0"/>
      <w:r w:rsidDel="00000000" w:rsidR="00000000" w:rsidRPr="00000000">
        <w:rPr>
          <w:b w:val="1"/>
          <w:color w:val="000000"/>
          <w:sz w:val="32"/>
          <w:szCs w:val="32"/>
          <w:rtl w:val="0"/>
        </w:rPr>
        <w:t xml:space="preserve">Умение двойной прыжок:</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Умение двойного прыжка позволяет совершать персонажу дополнительные прыжки в воздухе.Для запуска умения используется следующая функция:</w:t>
        <w:br w:type="textWrapping"/>
      </w:r>
      <w:r w:rsidDel="00000000" w:rsidR="00000000" w:rsidRPr="00000000">
        <w:rPr/>
        <w:drawing>
          <wp:inline distB="114300" distT="114300" distL="114300" distR="114300">
            <wp:extent cx="5514975" cy="2638425"/>
            <wp:effectExtent b="0" l="0" r="0" t="0"/>
            <wp:docPr id="30"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5514975" cy="26384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6">
      <w:pPr>
        <w:rPr/>
      </w:pPr>
      <w:r w:rsidDel="00000000" w:rsidR="00000000" w:rsidRPr="00000000">
        <w:rPr>
          <w:rtl w:val="0"/>
        </w:rPr>
        <w:t xml:space="preserve">По умолчанию SetDoubleJump вызывается при нажатии на кнопку прыжка (Пробел). В параметре JumpType указывается тип прыжка, прыжков можно создать любое количество с разными параметрами. Рассмотрим настройки умения “DoubleJump”:</w:t>
        <w:br w:type="textWrapping"/>
      </w:r>
      <w:r w:rsidDel="00000000" w:rsidR="00000000" w:rsidRPr="00000000">
        <w:rPr/>
        <w:drawing>
          <wp:inline distB="114300" distT="114300" distL="114300" distR="114300">
            <wp:extent cx="4733925" cy="3943350"/>
            <wp:effectExtent b="0" l="0" r="0" t="0"/>
            <wp:docPr id="28"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473392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i w:val="1"/>
          <w:u w:val="single"/>
          <w:rtl w:val="0"/>
        </w:rPr>
        <w:t xml:space="preserve">DoubleJumps</w:t>
      </w:r>
      <w:r w:rsidDel="00000000" w:rsidR="00000000" w:rsidRPr="00000000">
        <w:rPr>
          <w:rtl w:val="0"/>
        </w:rPr>
        <w:t xml:space="preserve"> - Мап переменная в которой создаются параметры для прыжков, можно создать любое количество прыжков и в функции вызова умения указывать имя какой именно нужно запустить прыжок. По умолчанию добавлен один прыжок “FrontFlip” (сальто вперед).</w:t>
      </w:r>
    </w:p>
    <w:p w:rsidR="00000000" w:rsidDel="00000000" w:rsidP="00000000" w:rsidRDefault="00000000" w:rsidRPr="00000000" w14:paraId="000000C8">
      <w:pPr>
        <w:rPr>
          <w:i w:val="1"/>
          <w:u w:val="single"/>
        </w:rPr>
      </w:pPr>
      <w:r w:rsidDel="00000000" w:rsidR="00000000" w:rsidRPr="00000000">
        <w:rPr>
          <w:i w:val="1"/>
          <w:u w:val="single"/>
          <w:rtl w:val="0"/>
        </w:rPr>
        <w:t xml:space="preserve">AnimName</w:t>
      </w:r>
      <w:r w:rsidDel="00000000" w:rsidR="00000000" w:rsidRPr="00000000">
        <w:rPr>
          <w:rtl w:val="0"/>
        </w:rPr>
        <w:t xml:space="preserve"> - Название анимации прыжка. Сама анимация указывается в “AnimBP_CS” в категории “Animations Double Jump” и присваивается имени (мап переменная).</w:t>
      </w:r>
      <w:r w:rsidDel="00000000" w:rsidR="00000000" w:rsidRPr="00000000">
        <w:rPr>
          <w:rtl w:val="0"/>
        </w:rPr>
      </w:r>
    </w:p>
    <w:p w:rsidR="00000000" w:rsidDel="00000000" w:rsidP="00000000" w:rsidRDefault="00000000" w:rsidRPr="00000000" w14:paraId="000000C9">
      <w:pPr>
        <w:rPr>
          <w:i w:val="1"/>
          <w:u w:val="single"/>
        </w:rPr>
      </w:pPr>
      <w:r w:rsidDel="00000000" w:rsidR="00000000" w:rsidRPr="00000000">
        <w:rPr>
          <w:i w:val="1"/>
          <w:u w:val="single"/>
          <w:rtl w:val="0"/>
        </w:rPr>
        <w:t xml:space="preserve">Sound</w:t>
      </w:r>
      <w:r w:rsidDel="00000000" w:rsidR="00000000" w:rsidRPr="00000000">
        <w:rPr>
          <w:rtl w:val="0"/>
        </w:rPr>
        <w:t xml:space="preserve"> - Звук при совершении данного прыжка.</w:t>
      </w:r>
      <w:r w:rsidDel="00000000" w:rsidR="00000000" w:rsidRPr="00000000">
        <w:rPr>
          <w:rtl w:val="0"/>
        </w:rPr>
      </w:r>
    </w:p>
    <w:p w:rsidR="00000000" w:rsidDel="00000000" w:rsidP="00000000" w:rsidRDefault="00000000" w:rsidRPr="00000000" w14:paraId="000000CA">
      <w:pPr>
        <w:rPr>
          <w:i w:val="1"/>
          <w:u w:val="single"/>
        </w:rPr>
      </w:pPr>
      <w:r w:rsidDel="00000000" w:rsidR="00000000" w:rsidRPr="00000000">
        <w:rPr>
          <w:i w:val="1"/>
          <w:u w:val="single"/>
          <w:rtl w:val="0"/>
        </w:rPr>
        <w:t xml:space="preserve">SoundBoneName</w:t>
      </w:r>
      <w:r w:rsidDel="00000000" w:rsidR="00000000" w:rsidRPr="00000000">
        <w:rPr>
          <w:rtl w:val="0"/>
        </w:rPr>
        <w:t xml:space="preserve"> - Название кости скелета персонажа от которой будет производится звук.</w:t>
      </w:r>
      <w:r w:rsidDel="00000000" w:rsidR="00000000" w:rsidRPr="00000000">
        <w:rPr>
          <w:rtl w:val="0"/>
        </w:rPr>
      </w:r>
    </w:p>
    <w:p w:rsidR="00000000" w:rsidDel="00000000" w:rsidP="00000000" w:rsidRDefault="00000000" w:rsidRPr="00000000" w14:paraId="000000CB">
      <w:pPr>
        <w:rPr>
          <w:i w:val="1"/>
          <w:u w:val="single"/>
        </w:rPr>
      </w:pPr>
      <w:r w:rsidDel="00000000" w:rsidR="00000000" w:rsidRPr="00000000">
        <w:rPr>
          <w:i w:val="1"/>
          <w:u w:val="single"/>
          <w:rtl w:val="0"/>
        </w:rPr>
        <w:t xml:space="preserve">AnimTime</w:t>
      </w:r>
      <w:r w:rsidDel="00000000" w:rsidR="00000000" w:rsidRPr="00000000">
        <w:rPr>
          <w:rtl w:val="0"/>
        </w:rPr>
        <w:t xml:space="preserve"> - Время анимации прыжка.</w:t>
      </w:r>
      <w:r w:rsidDel="00000000" w:rsidR="00000000" w:rsidRPr="00000000">
        <w:rPr>
          <w:rtl w:val="0"/>
        </w:rPr>
      </w:r>
    </w:p>
    <w:p w:rsidR="00000000" w:rsidDel="00000000" w:rsidP="00000000" w:rsidRDefault="00000000" w:rsidRPr="00000000" w14:paraId="000000CC">
      <w:pPr>
        <w:rPr>
          <w:i w:val="1"/>
          <w:u w:val="single"/>
        </w:rPr>
      </w:pPr>
      <w:r w:rsidDel="00000000" w:rsidR="00000000" w:rsidRPr="00000000">
        <w:rPr>
          <w:i w:val="1"/>
          <w:u w:val="single"/>
          <w:rtl w:val="0"/>
        </w:rPr>
        <w:t xml:space="preserve">JumpStength</w:t>
      </w:r>
      <w:r w:rsidDel="00000000" w:rsidR="00000000" w:rsidRPr="00000000">
        <w:rPr>
          <w:rtl w:val="0"/>
        </w:rPr>
        <w:t xml:space="preserve"> - Сила прыжка.</w:t>
      </w:r>
      <w:r w:rsidDel="00000000" w:rsidR="00000000" w:rsidRPr="00000000">
        <w:rPr>
          <w:rtl w:val="0"/>
        </w:rPr>
      </w:r>
    </w:p>
    <w:p w:rsidR="00000000" w:rsidDel="00000000" w:rsidP="00000000" w:rsidRDefault="00000000" w:rsidRPr="00000000" w14:paraId="000000CD">
      <w:pPr>
        <w:rPr>
          <w:i w:val="1"/>
          <w:u w:val="single"/>
        </w:rPr>
      </w:pPr>
      <w:r w:rsidDel="00000000" w:rsidR="00000000" w:rsidRPr="00000000">
        <w:rPr>
          <w:i w:val="1"/>
          <w:u w:val="single"/>
          <w:rtl w:val="0"/>
        </w:rPr>
        <w:t xml:space="preserve">OverrideZVelocity</w:t>
      </w:r>
      <w:r w:rsidDel="00000000" w:rsidR="00000000" w:rsidRPr="00000000">
        <w:rPr>
          <w:rtl w:val="0"/>
        </w:rPr>
        <w:t xml:space="preserve"> - При включенном параметре сила прыжка будет перезаписывать текущую скорость персонажа по оси Z (вертикаль), при выключенном скорость будет добавляться к текущей скорости персонажа. </w:t>
      </w:r>
      <w:r w:rsidDel="00000000" w:rsidR="00000000" w:rsidRPr="00000000">
        <w:rPr>
          <w:rtl w:val="0"/>
        </w:rPr>
      </w:r>
    </w:p>
    <w:p w:rsidR="00000000" w:rsidDel="00000000" w:rsidP="00000000" w:rsidRDefault="00000000" w:rsidRPr="00000000" w14:paraId="000000CE">
      <w:pPr>
        <w:rPr>
          <w:i w:val="1"/>
          <w:u w:val="single"/>
        </w:rPr>
      </w:pPr>
      <w:r w:rsidDel="00000000" w:rsidR="00000000" w:rsidRPr="00000000">
        <w:rPr>
          <w:i w:val="1"/>
          <w:u w:val="single"/>
          <w:rtl w:val="0"/>
        </w:rPr>
        <w:t xml:space="preserve">MinZVelocityForJump</w:t>
      </w:r>
      <w:r w:rsidDel="00000000" w:rsidR="00000000" w:rsidRPr="00000000">
        <w:rPr>
          <w:rtl w:val="0"/>
        </w:rPr>
        <w:t xml:space="preserve"> - Минимальная скорость персонажа по вертикали для выполенение данного прыжка, это полезный параметр когда к примеру вы хотите исключить возможность второго прыжка при падение персонажа.</w:t>
      </w:r>
      <w:r w:rsidDel="00000000" w:rsidR="00000000" w:rsidRPr="00000000">
        <w:rPr>
          <w:rtl w:val="0"/>
        </w:rPr>
      </w:r>
    </w:p>
    <w:p w:rsidR="00000000" w:rsidDel="00000000" w:rsidP="00000000" w:rsidRDefault="00000000" w:rsidRPr="00000000" w14:paraId="000000CF">
      <w:pPr>
        <w:rPr>
          <w:i w:val="1"/>
          <w:u w:val="single"/>
        </w:rPr>
      </w:pPr>
      <w:r w:rsidDel="00000000" w:rsidR="00000000" w:rsidRPr="00000000">
        <w:rPr>
          <w:i w:val="1"/>
          <w:u w:val="single"/>
          <w:rtl w:val="0"/>
        </w:rPr>
        <w:t xml:space="preserve">Stamina</w:t>
      </w:r>
      <w:r w:rsidDel="00000000" w:rsidR="00000000" w:rsidRPr="00000000">
        <w:rPr>
          <w:rtl w:val="0"/>
        </w:rPr>
        <w:t xml:space="preserve"> - Настройки затрат стамины при прыжке.</w:t>
      </w:r>
      <w:r w:rsidDel="00000000" w:rsidR="00000000" w:rsidRPr="00000000">
        <w:rPr>
          <w:rtl w:val="0"/>
        </w:rPr>
      </w:r>
    </w:p>
    <w:p w:rsidR="00000000" w:rsidDel="00000000" w:rsidP="00000000" w:rsidRDefault="00000000" w:rsidRPr="00000000" w14:paraId="000000D0">
      <w:pPr>
        <w:rPr>
          <w:i w:val="1"/>
          <w:u w:val="single"/>
        </w:rPr>
      </w:pPr>
      <w:r w:rsidDel="00000000" w:rsidR="00000000" w:rsidRPr="00000000">
        <w:rPr>
          <w:i w:val="1"/>
          <w:u w:val="single"/>
          <w:rtl w:val="0"/>
        </w:rPr>
        <w:t xml:space="preserve">Mana</w:t>
      </w:r>
      <w:r w:rsidDel="00000000" w:rsidR="00000000" w:rsidRPr="00000000">
        <w:rPr>
          <w:rtl w:val="0"/>
        </w:rPr>
        <w:t xml:space="preserve"> - Настройки затрат Маны при прыжке.</w:t>
      </w:r>
      <w:r w:rsidDel="00000000" w:rsidR="00000000" w:rsidRPr="00000000">
        <w:rPr>
          <w:rtl w:val="0"/>
        </w:rPr>
      </w:r>
    </w:p>
    <w:p w:rsidR="00000000" w:rsidDel="00000000" w:rsidP="00000000" w:rsidRDefault="00000000" w:rsidRPr="00000000" w14:paraId="000000D1">
      <w:pPr>
        <w:rPr>
          <w:i w:val="1"/>
          <w:u w:val="single"/>
        </w:rPr>
      </w:pPr>
      <w:r w:rsidDel="00000000" w:rsidR="00000000" w:rsidRPr="00000000">
        <w:rPr>
          <w:i w:val="1"/>
          <w:u w:val="single"/>
          <w:rtl w:val="0"/>
        </w:rPr>
        <w:t xml:space="preserve">JumpCount</w:t>
      </w:r>
      <w:r w:rsidDel="00000000" w:rsidR="00000000" w:rsidRPr="00000000">
        <w:rPr>
          <w:rtl w:val="0"/>
        </w:rPr>
        <w:t xml:space="preserve"> - Количество возможных прыжков до приземления персонажа. Это может быть полезным когда планиурется сделать серию прыжков в воздухе.</w:t>
      </w:r>
      <w:r w:rsidDel="00000000" w:rsidR="00000000" w:rsidRPr="00000000">
        <w:rPr>
          <w:rtl w:val="0"/>
        </w:rPr>
      </w:r>
    </w:p>
    <w:p w:rsidR="00000000" w:rsidDel="00000000" w:rsidP="00000000" w:rsidRDefault="00000000" w:rsidRPr="00000000" w14:paraId="000000D2">
      <w:pPr>
        <w:rPr/>
      </w:pPr>
      <w:r w:rsidDel="00000000" w:rsidR="00000000" w:rsidRPr="00000000">
        <w:rPr>
          <w:i w:val="1"/>
          <w:u w:val="single"/>
          <w:rtl w:val="0"/>
        </w:rPr>
        <w:t xml:space="preserve">DelayBetweenJump</w:t>
      </w:r>
      <w:r w:rsidDel="00000000" w:rsidR="00000000" w:rsidRPr="00000000">
        <w:rPr>
          <w:rtl w:val="0"/>
        </w:rPr>
        <w:t xml:space="preserve"> - Задержка между прыжками (если прыжков несколько).</w:t>
      </w:r>
    </w:p>
    <w:p w:rsidR="00000000" w:rsidDel="00000000" w:rsidP="00000000" w:rsidRDefault="00000000" w:rsidRPr="00000000" w14:paraId="000000D3">
      <w:pPr>
        <w:rPr/>
        <w:sectPr>
          <w:type w:val="nextPage"/>
          <w:pgSz w:h="16838" w:w="11906"/>
          <w:pgMar w:bottom="0" w:top="0" w:left="992.1259842519686" w:right="1440.0000000000002" w:header="0" w:footer="720"/>
          <w:cols w:equalWidth="0"/>
        </w:sectPr>
      </w:pPr>
      <w:r w:rsidDel="00000000" w:rsidR="00000000" w:rsidRPr="00000000">
        <w:rPr>
          <w:rtl w:val="0"/>
        </w:rPr>
      </w:r>
    </w:p>
    <w:p w:rsidR="00000000" w:rsidDel="00000000" w:rsidP="00000000" w:rsidRDefault="00000000" w:rsidRPr="00000000" w14:paraId="000000D4">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D5">
      <w:pPr>
        <w:rPr/>
      </w:pPr>
      <w:r w:rsidDel="00000000" w:rsidR="00000000" w:rsidRPr="00000000">
        <w:rPr/>
        <w:drawing>
          <wp:inline distB="114300" distT="114300" distL="114300" distR="114300">
            <wp:extent cx="4314825" cy="1571625"/>
            <wp:effectExtent b="0" l="0" r="0" t="0"/>
            <wp:docPr id="29"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3148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i w:val="1"/>
          <w:u w:val="single"/>
        </w:rPr>
      </w:pPr>
      <w:r w:rsidDel="00000000" w:rsidR="00000000" w:rsidRPr="00000000">
        <w:rPr>
          <w:rtl w:val="0"/>
        </w:rPr>
      </w:r>
    </w:p>
    <w:p w:rsidR="00000000" w:rsidDel="00000000" w:rsidP="00000000" w:rsidRDefault="00000000" w:rsidRPr="00000000" w14:paraId="000000D7">
      <w:pPr>
        <w:rPr>
          <w:i w:val="1"/>
          <w:u w:val="single"/>
        </w:rPr>
      </w:pPr>
      <w:r w:rsidDel="00000000" w:rsidR="00000000" w:rsidRPr="00000000">
        <w:rPr>
          <w:i w:val="1"/>
          <w:u w:val="single"/>
          <w:rtl w:val="0"/>
        </w:rPr>
        <w:t xml:space="preserve">IsDoubleJump</w:t>
      </w:r>
      <w:r w:rsidDel="00000000" w:rsidR="00000000" w:rsidRPr="00000000">
        <w:rPr>
          <w:rtl w:val="0"/>
        </w:rPr>
        <w:t xml:space="preserve"> - Булевая переменная идентифицирующая состояние активного умения двойного прыжка.</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Ивенты в классе эффекта (подробнее в разделе “Класс Эффектов”). Внимание класс эффектов совмещен с умение супер прыжка (указывается в категории “Settings Super Jump”) и имеет один ивент.</w:t>
      </w:r>
    </w:p>
    <w:p w:rsidR="00000000" w:rsidDel="00000000" w:rsidP="00000000" w:rsidRDefault="00000000" w:rsidRPr="00000000" w14:paraId="000000DA">
      <w:pPr>
        <w:rPr/>
      </w:pPr>
      <w:r w:rsidDel="00000000" w:rsidR="00000000" w:rsidRPr="00000000">
        <w:rPr/>
        <w:drawing>
          <wp:inline distB="114300" distT="114300" distL="114300" distR="114300">
            <wp:extent cx="3260749" cy="5081588"/>
            <wp:effectExtent b="0" l="0" r="0" t="0"/>
            <wp:docPr id="16"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3260749" cy="508158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OnDoubleJumpStart</w:t>
      </w:r>
      <w:r w:rsidDel="00000000" w:rsidR="00000000" w:rsidRPr="00000000">
        <w:rPr>
          <w:rtl w:val="0"/>
        </w:rPr>
        <w:t xml:space="preserve"> - Запускается в момент выполнения двойного прыжка. JumpName - название типа прыжка, AnimName - Название анимации.</w:t>
      </w:r>
    </w:p>
    <w:p w:rsidR="00000000" w:rsidDel="00000000" w:rsidP="00000000" w:rsidRDefault="00000000" w:rsidRPr="00000000" w14:paraId="000000DD">
      <w:pPr>
        <w:pStyle w:val="Heading1"/>
        <w:rPr>
          <w:color w:val="000000"/>
          <w:sz w:val="32"/>
          <w:szCs w:val="32"/>
        </w:rPr>
      </w:pPr>
      <w:bookmarkStart w:colFirst="0" w:colLast="0" w:name="_cynsnuyz6k17" w:id="1"/>
      <w:bookmarkEnd w:id="1"/>
      <w:r w:rsidDel="00000000" w:rsidR="00000000" w:rsidRPr="00000000">
        <w:rPr>
          <w:color w:val="000000"/>
          <w:sz w:val="32"/>
          <w:szCs w:val="32"/>
          <w:rtl w:val="0"/>
        </w:rPr>
        <w:t xml:space="preserve">Умение уворачиваться (Dash):</w:t>
      </w:r>
    </w:p>
    <w:p w:rsidR="00000000" w:rsidDel="00000000" w:rsidP="00000000" w:rsidRDefault="00000000" w:rsidRPr="00000000" w14:paraId="000000DE">
      <w:pPr>
        <w:rPr/>
      </w:pPr>
      <w:r w:rsidDel="00000000" w:rsidR="00000000" w:rsidRPr="00000000">
        <w:rPr>
          <w:rtl w:val="0"/>
        </w:rPr>
        <w:t xml:space="preserve">Умение уворот позволяет персонажу уклоняться в стороны. В данном умении можно использовать как рут анимацию так и настраивать смещение при помощи кривой. Умение вызывается при помощи функции “SetDash”, по умолчанию при нажатии на кнопку V.</w:t>
      </w:r>
    </w:p>
    <w:p w:rsidR="00000000" w:rsidDel="00000000" w:rsidP="00000000" w:rsidRDefault="00000000" w:rsidRPr="00000000" w14:paraId="000000DF">
      <w:pPr>
        <w:rPr/>
      </w:pPr>
      <w:r w:rsidDel="00000000" w:rsidR="00000000" w:rsidRPr="00000000">
        <w:rPr/>
        <w:drawing>
          <wp:inline distB="114300" distT="114300" distL="114300" distR="114300">
            <wp:extent cx="5781675" cy="3381375"/>
            <wp:effectExtent b="0" l="0" r="0" t="0"/>
            <wp:docPr id="64" name="image67.png"/>
            <a:graphic>
              <a:graphicData uri="http://schemas.openxmlformats.org/drawingml/2006/picture">
                <pic:pic>
                  <pic:nvPicPr>
                    <pic:cNvPr id="0" name="image67.png"/>
                    <pic:cNvPicPr preferRelativeResize="0"/>
                  </pic:nvPicPr>
                  <pic:blipFill>
                    <a:blip r:embed="rId43"/>
                    <a:srcRect b="0" l="0" r="0" t="0"/>
                    <a:stretch>
                      <a:fillRect/>
                    </a:stretch>
                  </pic:blipFill>
                  <pic:spPr>
                    <a:xfrm>
                      <a:off x="0" y="0"/>
                      <a:ext cx="5781675"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pPr>
      <w:r w:rsidDel="00000000" w:rsidR="00000000" w:rsidRPr="00000000">
        <w:rPr>
          <w:i w:val="1"/>
          <w:u w:val="single"/>
          <w:rtl w:val="0"/>
        </w:rPr>
        <w:t xml:space="preserve">CustomDirection</w:t>
      </w:r>
      <w:r w:rsidDel="00000000" w:rsidR="00000000" w:rsidRPr="00000000">
        <w:rPr>
          <w:rtl w:val="0"/>
        </w:rPr>
        <w:t xml:space="preserve"> - По умолчанию направление задается в сторону указанную игроком при перемещении. Если требуется задать определенное направление то нужно включить данный параметр.</w:t>
      </w:r>
    </w:p>
    <w:p w:rsidR="00000000" w:rsidDel="00000000" w:rsidP="00000000" w:rsidRDefault="00000000" w:rsidRPr="00000000" w14:paraId="000000E1">
      <w:pPr>
        <w:rPr>
          <w:i w:val="1"/>
          <w:u w:val="single"/>
        </w:rPr>
      </w:pPr>
      <w:r w:rsidDel="00000000" w:rsidR="00000000" w:rsidRPr="00000000">
        <w:rPr>
          <w:i w:val="1"/>
          <w:u w:val="single"/>
          <w:rtl w:val="0"/>
        </w:rPr>
        <w:t xml:space="preserve">Direction</w:t>
      </w:r>
      <w:r w:rsidDel="00000000" w:rsidR="00000000" w:rsidRPr="00000000">
        <w:rPr>
          <w:rtl w:val="0"/>
        </w:rPr>
        <w:t xml:space="preserve"> - Направление указывается если опция выше включена.</w:t>
      </w:r>
      <w:r w:rsidDel="00000000" w:rsidR="00000000" w:rsidRPr="00000000">
        <w:rPr>
          <w:rtl w:val="0"/>
        </w:rPr>
      </w:r>
    </w:p>
    <w:p w:rsidR="00000000" w:rsidDel="00000000" w:rsidP="00000000" w:rsidRDefault="00000000" w:rsidRPr="00000000" w14:paraId="000000E2">
      <w:pPr>
        <w:rPr/>
      </w:pPr>
      <w:r w:rsidDel="00000000" w:rsidR="00000000" w:rsidRPr="00000000">
        <w:rPr>
          <w:i w:val="1"/>
          <w:u w:val="single"/>
          <w:rtl w:val="0"/>
        </w:rPr>
        <w:t xml:space="preserve">DashName</w:t>
      </w:r>
      <w:r w:rsidDel="00000000" w:rsidR="00000000" w:rsidRPr="00000000">
        <w:rPr>
          <w:rtl w:val="0"/>
        </w:rPr>
        <w:t xml:space="preserve"> - Название уклонения (задается в настройках).</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i w:val="1"/>
          <w:u w:val="single"/>
          <w:rtl w:val="0"/>
        </w:rPr>
        <w:t xml:space="preserve">Настройки умения “Dash”</w:t>
      </w:r>
      <w:r w:rsidDel="00000000" w:rsidR="00000000" w:rsidRPr="00000000">
        <w:rPr>
          <w:rtl w:val="0"/>
        </w:rPr>
        <w:t xml:space="preserve">:</w:t>
      </w:r>
    </w:p>
    <w:p w:rsidR="00000000" w:rsidDel="00000000" w:rsidP="00000000" w:rsidRDefault="00000000" w:rsidRPr="00000000" w14:paraId="000000E5">
      <w:pPr>
        <w:rPr/>
      </w:pPr>
      <w:r w:rsidDel="00000000" w:rsidR="00000000" w:rsidRPr="00000000">
        <w:rPr/>
        <w:drawing>
          <wp:inline distB="114300" distT="114300" distL="114300" distR="114300">
            <wp:extent cx="3228975" cy="3873554"/>
            <wp:effectExtent b="0" l="0" r="0" t="0"/>
            <wp:docPr id="88" name="image86.png"/>
            <a:graphic>
              <a:graphicData uri="http://schemas.openxmlformats.org/drawingml/2006/picture">
                <pic:pic>
                  <pic:nvPicPr>
                    <pic:cNvPr id="0" name="image86.png"/>
                    <pic:cNvPicPr preferRelativeResize="0"/>
                  </pic:nvPicPr>
                  <pic:blipFill>
                    <a:blip r:embed="rId44"/>
                    <a:srcRect b="2087" l="0" r="0" t="0"/>
                    <a:stretch>
                      <a:fillRect/>
                    </a:stretch>
                  </pic:blipFill>
                  <pic:spPr>
                    <a:xfrm>
                      <a:off x="0" y="0"/>
                      <a:ext cx="3228975" cy="3873554"/>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i w:val="1"/>
          <w:u w:val="single"/>
          <w:rtl w:val="0"/>
        </w:rPr>
        <w:t xml:space="preserve">DashList</w:t>
      </w:r>
      <w:r w:rsidDel="00000000" w:rsidR="00000000" w:rsidRPr="00000000">
        <w:rPr>
          <w:rtl w:val="0"/>
        </w:rPr>
        <w:t xml:space="preserve"> - Список уворотов. К каждому увороту присваивается имя и его настройки - имя уворота указывается при вызове умения - функция “SetDash”.</w:t>
      </w:r>
    </w:p>
    <w:p w:rsidR="00000000" w:rsidDel="00000000" w:rsidP="00000000" w:rsidRDefault="00000000" w:rsidRPr="00000000" w14:paraId="000000E7">
      <w:pPr>
        <w:rPr/>
      </w:pPr>
      <w:r w:rsidDel="00000000" w:rsidR="00000000" w:rsidRPr="00000000">
        <w:rPr>
          <w:i w:val="1"/>
          <w:u w:val="single"/>
          <w:rtl w:val="0"/>
        </w:rPr>
        <w:t xml:space="preserve">AnimName</w:t>
      </w:r>
      <w:r w:rsidDel="00000000" w:rsidR="00000000" w:rsidRPr="00000000">
        <w:rPr>
          <w:rtl w:val="0"/>
        </w:rPr>
        <w:t xml:space="preserve"> - Название анимации уворота. Сама анимация указывается в “AnimBP_CS” в категории “Animations Dash” и присваивается имени (мап переменная).</w:t>
      </w:r>
    </w:p>
    <w:p w:rsidR="00000000" w:rsidDel="00000000" w:rsidP="00000000" w:rsidRDefault="00000000" w:rsidRPr="00000000" w14:paraId="000000E8">
      <w:pPr>
        <w:rPr>
          <w:i w:val="1"/>
          <w:u w:val="single"/>
        </w:rPr>
      </w:pPr>
      <w:r w:rsidDel="00000000" w:rsidR="00000000" w:rsidRPr="00000000">
        <w:rPr>
          <w:i w:val="1"/>
          <w:u w:val="single"/>
          <w:rtl w:val="0"/>
        </w:rPr>
        <w:t xml:space="preserve">Sound</w:t>
      </w:r>
      <w:r w:rsidDel="00000000" w:rsidR="00000000" w:rsidRPr="00000000">
        <w:rPr>
          <w:rtl w:val="0"/>
        </w:rPr>
        <w:t xml:space="preserve"> - Звук уворота.</w:t>
      </w:r>
      <w:r w:rsidDel="00000000" w:rsidR="00000000" w:rsidRPr="00000000">
        <w:rPr>
          <w:rtl w:val="0"/>
        </w:rPr>
      </w:r>
    </w:p>
    <w:p w:rsidR="00000000" w:rsidDel="00000000" w:rsidP="00000000" w:rsidRDefault="00000000" w:rsidRPr="00000000" w14:paraId="000000E9">
      <w:pPr>
        <w:rPr>
          <w:i w:val="1"/>
          <w:u w:val="single"/>
        </w:rPr>
      </w:pPr>
      <w:r w:rsidDel="00000000" w:rsidR="00000000" w:rsidRPr="00000000">
        <w:rPr>
          <w:i w:val="1"/>
          <w:u w:val="single"/>
          <w:rtl w:val="0"/>
        </w:rPr>
        <w:t xml:space="preserve">SoundBoneName</w:t>
      </w:r>
      <w:r w:rsidDel="00000000" w:rsidR="00000000" w:rsidRPr="00000000">
        <w:rPr>
          <w:rtl w:val="0"/>
        </w:rPr>
        <w:t xml:space="preserve"> - Имя кости скелета пресонажа к которой будет привязан звук.</w:t>
      </w:r>
      <w:r w:rsidDel="00000000" w:rsidR="00000000" w:rsidRPr="00000000">
        <w:rPr>
          <w:rtl w:val="0"/>
        </w:rPr>
      </w:r>
    </w:p>
    <w:p w:rsidR="00000000" w:rsidDel="00000000" w:rsidP="00000000" w:rsidRDefault="00000000" w:rsidRPr="00000000" w14:paraId="000000EA">
      <w:pPr>
        <w:rPr>
          <w:i w:val="1"/>
          <w:u w:val="single"/>
        </w:rPr>
      </w:pPr>
      <w:r w:rsidDel="00000000" w:rsidR="00000000" w:rsidRPr="00000000">
        <w:rPr>
          <w:i w:val="1"/>
          <w:u w:val="single"/>
          <w:rtl w:val="0"/>
        </w:rPr>
        <w:t xml:space="preserve">UseInAir</w:t>
      </w:r>
      <w:r w:rsidDel="00000000" w:rsidR="00000000" w:rsidRPr="00000000">
        <w:rPr>
          <w:rtl w:val="0"/>
        </w:rPr>
        <w:t xml:space="preserve"> - Можно ли использовать данный уворот в воздухе.</w:t>
      </w:r>
      <w:r w:rsidDel="00000000" w:rsidR="00000000" w:rsidRPr="00000000">
        <w:rPr>
          <w:rtl w:val="0"/>
        </w:rPr>
      </w:r>
    </w:p>
    <w:p w:rsidR="00000000" w:rsidDel="00000000" w:rsidP="00000000" w:rsidRDefault="00000000" w:rsidRPr="00000000" w14:paraId="000000EB">
      <w:pPr>
        <w:rPr>
          <w:i w:val="1"/>
          <w:u w:val="single"/>
        </w:rPr>
      </w:pPr>
      <w:r w:rsidDel="00000000" w:rsidR="00000000" w:rsidRPr="00000000">
        <w:rPr>
          <w:i w:val="1"/>
          <w:u w:val="single"/>
          <w:rtl w:val="0"/>
        </w:rPr>
        <w:t xml:space="preserve">DashTime</w:t>
      </w:r>
      <w:r w:rsidDel="00000000" w:rsidR="00000000" w:rsidRPr="00000000">
        <w:rPr>
          <w:rtl w:val="0"/>
        </w:rPr>
        <w:t xml:space="preserve"> - Время уворота.</w:t>
      </w:r>
      <w:r w:rsidDel="00000000" w:rsidR="00000000" w:rsidRPr="00000000">
        <w:rPr>
          <w:rtl w:val="0"/>
        </w:rPr>
      </w:r>
    </w:p>
    <w:p w:rsidR="00000000" w:rsidDel="00000000" w:rsidP="00000000" w:rsidRDefault="00000000" w:rsidRPr="00000000" w14:paraId="000000EC">
      <w:pPr>
        <w:rPr/>
      </w:pPr>
      <w:r w:rsidDel="00000000" w:rsidR="00000000" w:rsidRPr="00000000">
        <w:rPr>
          <w:i w:val="1"/>
          <w:u w:val="single"/>
          <w:rtl w:val="0"/>
        </w:rPr>
        <w:t xml:space="preserve">UseRootMotion</w:t>
      </w:r>
      <w:r w:rsidDel="00000000" w:rsidR="00000000" w:rsidRPr="00000000">
        <w:rPr>
          <w:rtl w:val="0"/>
        </w:rPr>
        <w:t xml:space="preserve"> - Использовать рут анимацию. Если да то параметры скорости можно пропустить.</w:t>
      </w:r>
    </w:p>
    <w:p w:rsidR="00000000" w:rsidDel="00000000" w:rsidP="00000000" w:rsidRDefault="00000000" w:rsidRPr="00000000" w14:paraId="000000ED">
      <w:pPr>
        <w:rPr/>
      </w:pPr>
      <w:r w:rsidDel="00000000" w:rsidR="00000000" w:rsidRPr="00000000">
        <w:rPr>
          <w:i w:val="1"/>
          <w:u w:val="single"/>
          <w:rtl w:val="0"/>
        </w:rPr>
        <w:t xml:space="preserve">AirDodge</w:t>
      </w:r>
      <w:r w:rsidDel="00000000" w:rsidR="00000000" w:rsidRPr="00000000">
        <w:rPr>
          <w:rtl w:val="0"/>
        </w:rPr>
        <w:t xml:space="preserve"> - Будет ли персонаж падать в воздухе при применении данного уворота, работает и с рут анимацией. Этот параметр полезен если требуется чтобы персонаж сохранял высоту при увороте.</w:t>
      </w:r>
    </w:p>
    <w:p w:rsidR="00000000" w:rsidDel="00000000" w:rsidP="00000000" w:rsidRDefault="00000000" w:rsidRPr="00000000" w14:paraId="000000EE">
      <w:pPr>
        <w:rPr>
          <w:i w:val="1"/>
          <w:u w:val="single"/>
        </w:rPr>
      </w:pPr>
      <w:r w:rsidDel="00000000" w:rsidR="00000000" w:rsidRPr="00000000">
        <w:rPr>
          <w:i w:val="1"/>
          <w:u w:val="single"/>
          <w:rtl w:val="0"/>
        </w:rPr>
        <w:t xml:space="preserve">DashSpeed</w:t>
      </w:r>
      <w:r w:rsidDel="00000000" w:rsidR="00000000" w:rsidRPr="00000000">
        <w:rPr>
          <w:rtl w:val="0"/>
        </w:rPr>
        <w:t xml:space="preserve"> - Пиковая скорость уворота.</w:t>
      </w:r>
      <w:r w:rsidDel="00000000" w:rsidR="00000000" w:rsidRPr="00000000">
        <w:rPr>
          <w:rtl w:val="0"/>
        </w:rPr>
      </w:r>
    </w:p>
    <w:p w:rsidR="00000000" w:rsidDel="00000000" w:rsidP="00000000" w:rsidRDefault="00000000" w:rsidRPr="00000000" w14:paraId="000000EF">
      <w:pPr>
        <w:rPr>
          <w:i w:val="1"/>
          <w:u w:val="single"/>
        </w:rPr>
      </w:pPr>
      <w:r w:rsidDel="00000000" w:rsidR="00000000" w:rsidRPr="00000000">
        <w:rPr>
          <w:i w:val="1"/>
          <w:u w:val="single"/>
          <w:rtl w:val="0"/>
        </w:rPr>
        <w:t xml:space="preserve">LinearVelocity</w:t>
      </w:r>
      <w:r w:rsidDel="00000000" w:rsidR="00000000" w:rsidRPr="00000000">
        <w:rPr>
          <w:rtl w:val="0"/>
        </w:rPr>
        <w:t xml:space="preserve"> - Будет ли персонаж смещаться линейно или же с перепадами сокрости.</w:t>
      </w:r>
      <w:r w:rsidDel="00000000" w:rsidR="00000000" w:rsidRPr="00000000">
        <w:rPr>
          <w:rtl w:val="0"/>
        </w:rPr>
      </w:r>
    </w:p>
    <w:p w:rsidR="00000000" w:rsidDel="00000000" w:rsidP="00000000" w:rsidRDefault="00000000" w:rsidRPr="00000000" w14:paraId="000000F0">
      <w:pPr>
        <w:rPr>
          <w:i w:val="1"/>
          <w:u w:val="single"/>
        </w:rPr>
      </w:pPr>
      <w:r w:rsidDel="00000000" w:rsidR="00000000" w:rsidRPr="00000000">
        <w:rPr>
          <w:i w:val="1"/>
          <w:u w:val="single"/>
          <w:rtl w:val="0"/>
        </w:rPr>
        <w:t xml:space="preserve">VelocityCurve</w:t>
      </w:r>
      <w:r w:rsidDel="00000000" w:rsidR="00000000" w:rsidRPr="00000000">
        <w:rPr>
          <w:rtl w:val="0"/>
        </w:rPr>
        <w:t xml:space="preserve"> - Если параметр линейного смещения отключен то нужно натроить кривую, как именно персонаж будет менять свою скорость во время выполнения уворота.</w:t>
      </w:r>
      <w:r w:rsidDel="00000000" w:rsidR="00000000" w:rsidRPr="00000000">
        <w:rPr>
          <w:rtl w:val="0"/>
        </w:rPr>
      </w:r>
    </w:p>
    <w:p w:rsidR="00000000" w:rsidDel="00000000" w:rsidP="00000000" w:rsidRDefault="00000000" w:rsidRPr="00000000" w14:paraId="000000F1">
      <w:pPr>
        <w:rPr>
          <w:i w:val="1"/>
          <w:u w:val="single"/>
        </w:rPr>
      </w:pPr>
      <w:r w:rsidDel="00000000" w:rsidR="00000000" w:rsidRPr="00000000">
        <w:rPr>
          <w:i w:val="1"/>
          <w:u w:val="single"/>
          <w:rtl w:val="0"/>
        </w:rPr>
        <w:t xml:space="preserve">DashRotationRate</w:t>
      </w:r>
      <w:r w:rsidDel="00000000" w:rsidR="00000000" w:rsidRPr="00000000">
        <w:rPr>
          <w:rtl w:val="0"/>
        </w:rPr>
        <w:t xml:space="preserve"> - Скорость поворота персонажа к направлению уворота.</w:t>
      </w:r>
      <w:r w:rsidDel="00000000" w:rsidR="00000000" w:rsidRPr="00000000">
        <w:rPr>
          <w:rtl w:val="0"/>
        </w:rPr>
      </w:r>
    </w:p>
    <w:p w:rsidR="00000000" w:rsidDel="00000000" w:rsidP="00000000" w:rsidRDefault="00000000" w:rsidRPr="00000000" w14:paraId="000000F2">
      <w:pPr>
        <w:rPr>
          <w:i w:val="1"/>
          <w:u w:val="single"/>
        </w:rPr>
      </w:pPr>
      <w:r w:rsidDel="00000000" w:rsidR="00000000" w:rsidRPr="00000000">
        <w:rPr>
          <w:i w:val="1"/>
          <w:u w:val="single"/>
          <w:rtl w:val="0"/>
        </w:rPr>
        <w:t xml:space="preserve">DashDelayForInterrupt</w:t>
      </w:r>
      <w:r w:rsidDel="00000000" w:rsidR="00000000" w:rsidRPr="00000000">
        <w:rPr>
          <w:rtl w:val="0"/>
        </w:rPr>
        <w:t xml:space="preserve"> - Через какое время можно прервать уворот.</w:t>
      </w:r>
      <w:r w:rsidDel="00000000" w:rsidR="00000000" w:rsidRPr="00000000">
        <w:rPr>
          <w:rtl w:val="0"/>
        </w:rPr>
      </w:r>
    </w:p>
    <w:p w:rsidR="00000000" w:rsidDel="00000000" w:rsidP="00000000" w:rsidRDefault="00000000" w:rsidRPr="00000000" w14:paraId="000000F3">
      <w:pPr>
        <w:rPr>
          <w:i w:val="1"/>
          <w:u w:val="single"/>
        </w:rPr>
      </w:pPr>
      <w:r w:rsidDel="00000000" w:rsidR="00000000" w:rsidRPr="00000000">
        <w:rPr>
          <w:i w:val="1"/>
          <w:u w:val="single"/>
          <w:rtl w:val="0"/>
        </w:rPr>
        <w:t xml:space="preserve">AirVelocityMultiply</w:t>
      </w:r>
      <w:r w:rsidDel="00000000" w:rsidR="00000000" w:rsidRPr="00000000">
        <w:rPr>
          <w:rtl w:val="0"/>
        </w:rPr>
        <w:t xml:space="preserve"> - Множитель скорости при выполнении уворота в воздухе.</w:t>
      </w:r>
      <w:r w:rsidDel="00000000" w:rsidR="00000000" w:rsidRPr="00000000">
        <w:rPr>
          <w:rtl w:val="0"/>
        </w:rPr>
      </w:r>
    </w:p>
    <w:p w:rsidR="00000000" w:rsidDel="00000000" w:rsidP="00000000" w:rsidRDefault="00000000" w:rsidRPr="00000000" w14:paraId="000000F4">
      <w:pPr>
        <w:rPr>
          <w:i w:val="1"/>
          <w:u w:val="single"/>
        </w:rPr>
      </w:pPr>
      <w:r w:rsidDel="00000000" w:rsidR="00000000" w:rsidRPr="00000000">
        <w:rPr>
          <w:i w:val="1"/>
          <w:u w:val="single"/>
          <w:rtl w:val="0"/>
        </w:rPr>
        <w:t xml:space="preserve">StaminaSettings</w:t>
      </w:r>
      <w:r w:rsidDel="00000000" w:rsidR="00000000" w:rsidRPr="00000000">
        <w:rPr>
          <w:rtl w:val="0"/>
        </w:rPr>
        <w:t xml:space="preserve"> - Настройки затрат стамины при увороте. </w:t>
      </w:r>
      <w:r w:rsidDel="00000000" w:rsidR="00000000" w:rsidRPr="00000000">
        <w:rPr>
          <w:rtl w:val="0"/>
        </w:rPr>
      </w:r>
    </w:p>
    <w:p w:rsidR="00000000" w:rsidDel="00000000" w:rsidP="00000000" w:rsidRDefault="00000000" w:rsidRPr="00000000" w14:paraId="000000F5">
      <w:pPr>
        <w:rPr>
          <w:i w:val="1"/>
          <w:u w:val="single"/>
        </w:rPr>
      </w:pPr>
      <w:r w:rsidDel="00000000" w:rsidR="00000000" w:rsidRPr="00000000">
        <w:rPr>
          <w:i w:val="1"/>
          <w:u w:val="single"/>
          <w:rtl w:val="0"/>
        </w:rPr>
        <w:t xml:space="preserve">ManaSettings</w:t>
      </w:r>
      <w:r w:rsidDel="00000000" w:rsidR="00000000" w:rsidRPr="00000000">
        <w:rPr>
          <w:rtl w:val="0"/>
        </w:rPr>
        <w:t xml:space="preserve"> - Настройки затрат маны при увороте. </w:t>
      </w:r>
      <w:r w:rsidDel="00000000" w:rsidR="00000000" w:rsidRPr="00000000">
        <w:rPr>
          <w:rtl w:val="0"/>
        </w:rPr>
      </w:r>
    </w:p>
    <w:p w:rsidR="00000000" w:rsidDel="00000000" w:rsidP="00000000" w:rsidRDefault="00000000" w:rsidRPr="00000000" w14:paraId="000000F6">
      <w:pPr>
        <w:rPr/>
      </w:pPr>
      <w:r w:rsidDel="00000000" w:rsidR="00000000" w:rsidRPr="00000000">
        <w:rPr>
          <w:i w:val="1"/>
          <w:u w:val="single"/>
          <w:rtl w:val="0"/>
        </w:rPr>
        <w:t xml:space="preserve">DashEffectClass</w:t>
      </w:r>
      <w:r w:rsidDel="00000000" w:rsidR="00000000" w:rsidRPr="00000000">
        <w:rPr>
          <w:rtl w:val="0"/>
        </w:rPr>
        <w:t xml:space="preserve"> - Класс эффектов для уворота.</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0F9">
      <w:pPr>
        <w:rPr/>
      </w:pPr>
      <w:r w:rsidDel="00000000" w:rsidR="00000000" w:rsidRPr="00000000">
        <w:rPr/>
        <w:drawing>
          <wp:inline distB="114300" distT="114300" distL="114300" distR="114300">
            <wp:extent cx="4133850" cy="1800225"/>
            <wp:effectExtent b="0" l="0" r="0" t="0"/>
            <wp:docPr id="49" name="image50.png"/>
            <a:graphic>
              <a:graphicData uri="http://schemas.openxmlformats.org/drawingml/2006/picture">
                <pic:pic>
                  <pic:nvPicPr>
                    <pic:cNvPr id="0" name="image50.png"/>
                    <pic:cNvPicPr preferRelativeResize="0"/>
                  </pic:nvPicPr>
                  <pic:blipFill>
                    <a:blip r:embed="rId45"/>
                    <a:srcRect b="0" l="0" r="0" t="0"/>
                    <a:stretch>
                      <a:fillRect/>
                    </a:stretch>
                  </pic:blipFill>
                  <pic:spPr>
                    <a:xfrm>
                      <a:off x="0" y="0"/>
                      <a:ext cx="413385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IsDash</w:t>
      </w:r>
      <w:r w:rsidDel="00000000" w:rsidR="00000000" w:rsidRPr="00000000">
        <w:rPr>
          <w:rtl w:val="0"/>
        </w:rPr>
        <w:t xml:space="preserve"> - Булевая переменная идентифицирующая состояние активного умения уворота.</w:t>
      </w:r>
    </w:p>
    <w:p w:rsidR="00000000" w:rsidDel="00000000" w:rsidP="00000000" w:rsidRDefault="00000000" w:rsidRPr="00000000" w14:paraId="000000FB">
      <w:pPr>
        <w:rPr/>
      </w:pPr>
      <w:r w:rsidDel="00000000" w:rsidR="00000000" w:rsidRPr="00000000">
        <w:rPr>
          <w:rtl w:val="0"/>
        </w:rPr>
        <w:t xml:space="preserve">Ивенты в классе эффекта (подробнее в разделе “Класс Эффектов”).</w:t>
      </w:r>
    </w:p>
    <w:p w:rsidR="00000000" w:rsidDel="00000000" w:rsidP="00000000" w:rsidRDefault="00000000" w:rsidRPr="00000000" w14:paraId="000000FC">
      <w:pPr>
        <w:rPr/>
      </w:pPr>
      <w:r w:rsidDel="00000000" w:rsidR="00000000" w:rsidRPr="00000000">
        <w:rPr/>
        <w:drawing>
          <wp:inline distB="114300" distT="114300" distL="114300" distR="114300">
            <wp:extent cx="2924175" cy="4600575"/>
            <wp:effectExtent b="0" l="0" r="0" t="0"/>
            <wp:docPr id="18"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2924175"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i w:val="1"/>
          <w:u w:val="single"/>
          <w:rtl w:val="0"/>
        </w:rPr>
        <w:t xml:space="preserve">OnDash_Start</w:t>
      </w:r>
      <w:r w:rsidDel="00000000" w:rsidR="00000000" w:rsidRPr="00000000">
        <w:rPr>
          <w:rtl w:val="0"/>
        </w:rPr>
        <w:t xml:space="preserve"> - Вызывается при запуске уклонения. DashName - название уворота, AnimName - название анимации, RootMotion - является ли анимация данного уворота типом “RootMotion”</w:t>
        <w:br w:type="textWrapping"/>
      </w:r>
      <w:r w:rsidDel="00000000" w:rsidR="00000000" w:rsidRPr="00000000">
        <w:rPr>
          <w:i w:val="1"/>
          <w:u w:val="single"/>
          <w:rtl w:val="0"/>
        </w:rPr>
        <w:t xml:space="preserve">OnDash_Intterupt</w:t>
      </w:r>
      <w:r w:rsidDel="00000000" w:rsidR="00000000" w:rsidRPr="00000000">
        <w:rPr>
          <w:rtl w:val="0"/>
        </w:rPr>
        <w:t xml:space="preserve"> - Вызывается когда уклонение прерывается.</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1"/>
        <w:rPr>
          <w:color w:val="000000"/>
          <w:sz w:val="32"/>
          <w:szCs w:val="32"/>
        </w:rPr>
      </w:pPr>
      <w:bookmarkStart w:colFirst="0" w:colLast="0" w:name="_gk3kqdw8lox" w:id="2"/>
      <w:bookmarkEnd w:id="2"/>
      <w:r w:rsidDel="00000000" w:rsidR="00000000" w:rsidRPr="00000000">
        <w:rPr>
          <w:color w:val="000000"/>
          <w:sz w:val="32"/>
          <w:szCs w:val="32"/>
          <w:rtl w:val="0"/>
        </w:rPr>
        <w:t xml:space="preserve">Умение Телепортация:</w:t>
      </w:r>
    </w:p>
    <w:p w:rsidR="00000000" w:rsidDel="00000000" w:rsidP="00000000" w:rsidRDefault="00000000" w:rsidRPr="00000000" w14:paraId="00000100">
      <w:pPr>
        <w:rPr/>
      </w:pPr>
      <w:r w:rsidDel="00000000" w:rsidR="00000000" w:rsidRPr="00000000">
        <w:rPr>
          <w:rtl w:val="0"/>
        </w:rPr>
        <w:t xml:space="preserve">Умения телепортации позволяет персонажу моментально преодолевать расстояния. По умолчанию выбирается место для телепортации при помощи обзора, после сохранив позицию можно телепортировать персонажа в любое время. Телепортация вызывается при помощи следующих функций:</w:t>
        <w:br w:type="textWrapping"/>
      </w:r>
      <w:r w:rsidDel="00000000" w:rsidR="00000000" w:rsidRPr="00000000">
        <w:rPr/>
        <w:drawing>
          <wp:inline distB="114300" distT="114300" distL="114300" distR="114300">
            <wp:extent cx="3508339" cy="2957513"/>
            <wp:effectExtent b="0" l="0" r="0" t="0"/>
            <wp:docPr id="84" name="image85.png"/>
            <a:graphic>
              <a:graphicData uri="http://schemas.openxmlformats.org/drawingml/2006/picture">
                <pic:pic>
                  <pic:nvPicPr>
                    <pic:cNvPr id="0" name="image85.png"/>
                    <pic:cNvPicPr preferRelativeResize="0"/>
                  </pic:nvPicPr>
                  <pic:blipFill>
                    <a:blip r:embed="rId47"/>
                    <a:srcRect b="0" l="0" r="0" t="0"/>
                    <a:stretch>
                      <a:fillRect/>
                    </a:stretch>
                  </pic:blipFill>
                  <pic:spPr>
                    <a:xfrm>
                      <a:off x="0" y="0"/>
                      <a:ext cx="3508339"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i w:val="1"/>
          <w:u w:val="single"/>
          <w:rtl w:val="0"/>
        </w:rPr>
        <w:t xml:space="preserve">SetTeleport</w:t>
      </w:r>
      <w:r w:rsidDel="00000000" w:rsidR="00000000" w:rsidRPr="00000000">
        <w:rPr>
          <w:rtl w:val="0"/>
        </w:rPr>
        <w:t xml:space="preserve"> - Функция для определения точки телепортирования.</w:t>
      </w:r>
      <w:r w:rsidDel="00000000" w:rsidR="00000000" w:rsidRPr="00000000">
        <w:rPr>
          <w:i w:val="1"/>
          <w:u w:val="single"/>
          <w:rtl w:val="0"/>
        </w:rPr>
        <w:br w:type="textWrapping"/>
        <w:t xml:space="preserve">Teleport</w:t>
      </w:r>
      <w:r w:rsidDel="00000000" w:rsidR="00000000" w:rsidRPr="00000000">
        <w:rPr>
          <w:rtl w:val="0"/>
        </w:rPr>
        <w:t xml:space="preserve"> - Функция отвечающая за запуск телепортации.</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i w:val="1"/>
          <w:u w:val="single"/>
          <w:rtl w:val="0"/>
        </w:rPr>
        <w:t xml:space="preserve">Настройки умения Телепортации</w:t>
      </w:r>
      <w:r w:rsidDel="00000000" w:rsidR="00000000" w:rsidRPr="00000000">
        <w:rPr>
          <w:rtl w:val="0"/>
        </w:rPr>
        <w:t xml:space="preserve">:</w:t>
      </w:r>
    </w:p>
    <w:p w:rsidR="00000000" w:rsidDel="00000000" w:rsidP="00000000" w:rsidRDefault="00000000" w:rsidRPr="00000000" w14:paraId="00000104">
      <w:pPr>
        <w:rPr/>
      </w:pPr>
      <w:r w:rsidDel="00000000" w:rsidR="00000000" w:rsidRPr="00000000">
        <w:rPr/>
        <w:drawing>
          <wp:inline distB="114300" distT="114300" distL="114300" distR="114300">
            <wp:extent cx="3918188" cy="5230684"/>
            <wp:effectExtent b="0" l="0" r="0" t="0"/>
            <wp:docPr id="37"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3918188" cy="5230684"/>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i w:val="1"/>
          <w:u w:val="single"/>
          <w:rtl w:val="0"/>
        </w:rPr>
        <w:t xml:space="preserve">TeleportAimTick</w:t>
      </w:r>
      <w:r w:rsidDel="00000000" w:rsidR="00000000" w:rsidRPr="00000000">
        <w:rPr>
          <w:rtl w:val="0"/>
        </w:rPr>
        <w:t xml:space="preserve"> - Параметр указывается с какой периодичностью будет обновляться прицел для определения точки телепортации.</w:t>
      </w:r>
    </w:p>
    <w:p w:rsidR="00000000" w:rsidDel="00000000" w:rsidP="00000000" w:rsidRDefault="00000000" w:rsidRPr="00000000" w14:paraId="00000106">
      <w:pPr>
        <w:rPr>
          <w:i w:val="1"/>
          <w:u w:val="single"/>
        </w:rPr>
      </w:pPr>
      <w:r w:rsidDel="00000000" w:rsidR="00000000" w:rsidRPr="00000000">
        <w:rPr>
          <w:i w:val="1"/>
          <w:u w:val="single"/>
          <w:rtl w:val="0"/>
        </w:rPr>
        <w:t xml:space="preserve">TeleportAimDistance</w:t>
      </w:r>
      <w:r w:rsidDel="00000000" w:rsidR="00000000" w:rsidRPr="00000000">
        <w:rPr>
          <w:rtl w:val="0"/>
        </w:rPr>
        <w:t xml:space="preserve"> - Максимальное расстояние на которое может телепортироваться персонаж.</w:t>
      </w:r>
      <w:r w:rsidDel="00000000" w:rsidR="00000000" w:rsidRPr="00000000">
        <w:rPr>
          <w:rtl w:val="0"/>
        </w:rPr>
      </w:r>
    </w:p>
    <w:p w:rsidR="00000000" w:rsidDel="00000000" w:rsidP="00000000" w:rsidRDefault="00000000" w:rsidRPr="00000000" w14:paraId="00000107">
      <w:pPr>
        <w:rPr>
          <w:i w:val="1"/>
          <w:u w:val="single"/>
        </w:rPr>
      </w:pPr>
      <w:r w:rsidDel="00000000" w:rsidR="00000000" w:rsidRPr="00000000">
        <w:rPr>
          <w:i w:val="1"/>
          <w:u w:val="single"/>
          <w:rtl w:val="0"/>
        </w:rPr>
        <w:t xml:space="preserve">DelayForTeleport</w:t>
      </w:r>
      <w:r w:rsidDel="00000000" w:rsidR="00000000" w:rsidRPr="00000000">
        <w:rPr>
          <w:rtl w:val="0"/>
        </w:rPr>
        <w:t xml:space="preserve"> - Задержка перед телепортацией после запуска. (например для проигрывания анимации).</w:t>
      </w:r>
      <w:r w:rsidDel="00000000" w:rsidR="00000000" w:rsidRPr="00000000">
        <w:rPr>
          <w:rtl w:val="0"/>
        </w:rPr>
      </w:r>
    </w:p>
    <w:p w:rsidR="00000000" w:rsidDel="00000000" w:rsidP="00000000" w:rsidRDefault="00000000" w:rsidRPr="00000000" w14:paraId="00000108">
      <w:pPr>
        <w:rPr>
          <w:i w:val="1"/>
          <w:u w:val="single"/>
        </w:rPr>
      </w:pPr>
      <w:r w:rsidDel="00000000" w:rsidR="00000000" w:rsidRPr="00000000">
        <w:rPr>
          <w:i w:val="1"/>
          <w:u w:val="single"/>
          <w:rtl w:val="0"/>
        </w:rPr>
        <w:t xml:space="preserve">TeleportForObjectType</w:t>
      </w:r>
      <w:r w:rsidDel="00000000" w:rsidR="00000000" w:rsidRPr="00000000">
        <w:rPr>
          <w:rtl w:val="0"/>
        </w:rPr>
        <w:t xml:space="preserve"> - На какие типы объектов сможет телепортироваться персонаж.</w:t>
      </w:r>
      <w:r w:rsidDel="00000000" w:rsidR="00000000" w:rsidRPr="00000000">
        <w:rPr>
          <w:rtl w:val="0"/>
        </w:rPr>
      </w:r>
    </w:p>
    <w:p w:rsidR="00000000" w:rsidDel="00000000" w:rsidP="00000000" w:rsidRDefault="00000000" w:rsidRPr="00000000" w14:paraId="00000109">
      <w:pPr>
        <w:rPr>
          <w:i w:val="1"/>
          <w:u w:val="single"/>
        </w:rPr>
      </w:pPr>
      <w:r w:rsidDel="00000000" w:rsidR="00000000" w:rsidRPr="00000000">
        <w:rPr>
          <w:i w:val="1"/>
          <w:u w:val="single"/>
          <w:rtl w:val="0"/>
        </w:rPr>
        <w:t xml:space="preserve">CheckTeleportPointObjectType</w:t>
      </w:r>
      <w:r w:rsidDel="00000000" w:rsidR="00000000" w:rsidRPr="00000000">
        <w:rPr>
          <w:rtl w:val="0"/>
        </w:rPr>
        <w:t xml:space="preserve"> - Какие типы объектов могут помешать телепортации.</w:t>
      </w:r>
      <w:r w:rsidDel="00000000" w:rsidR="00000000" w:rsidRPr="00000000">
        <w:rPr>
          <w:rtl w:val="0"/>
        </w:rPr>
      </w:r>
    </w:p>
    <w:p w:rsidR="00000000" w:rsidDel="00000000" w:rsidP="00000000" w:rsidRDefault="00000000" w:rsidRPr="00000000" w14:paraId="0000010A">
      <w:pPr>
        <w:rPr>
          <w:i w:val="1"/>
          <w:u w:val="single"/>
        </w:rPr>
      </w:pPr>
      <w:r w:rsidDel="00000000" w:rsidR="00000000" w:rsidRPr="00000000">
        <w:rPr>
          <w:i w:val="1"/>
          <w:u w:val="single"/>
          <w:rtl w:val="0"/>
        </w:rPr>
        <w:t xml:space="preserve">RemovePointAfterTeleport</w:t>
      </w:r>
      <w:r w:rsidDel="00000000" w:rsidR="00000000" w:rsidRPr="00000000">
        <w:rPr>
          <w:rtl w:val="0"/>
        </w:rPr>
        <w:t xml:space="preserve"> - Удалять сохраненную позицию после телепортации?</w:t>
      </w:r>
      <w:r w:rsidDel="00000000" w:rsidR="00000000" w:rsidRPr="00000000">
        <w:rPr>
          <w:rtl w:val="0"/>
        </w:rPr>
      </w:r>
    </w:p>
    <w:p w:rsidR="00000000" w:rsidDel="00000000" w:rsidP="00000000" w:rsidRDefault="00000000" w:rsidRPr="00000000" w14:paraId="0000010B">
      <w:pPr>
        <w:rPr>
          <w:i w:val="1"/>
          <w:u w:val="single"/>
        </w:rPr>
      </w:pPr>
      <w:r w:rsidDel="00000000" w:rsidR="00000000" w:rsidRPr="00000000">
        <w:rPr>
          <w:i w:val="1"/>
          <w:u w:val="single"/>
          <w:rtl w:val="0"/>
        </w:rPr>
        <w:t xml:space="preserve">TeleportEffectClass</w:t>
      </w:r>
      <w:r w:rsidDel="00000000" w:rsidR="00000000" w:rsidRPr="00000000">
        <w:rPr>
          <w:rtl w:val="0"/>
        </w:rPr>
        <w:t xml:space="preserve"> - Класс эффектов для умения телепортации.</w:t>
      </w:r>
      <w:r w:rsidDel="00000000" w:rsidR="00000000" w:rsidRPr="00000000">
        <w:rPr>
          <w:rtl w:val="0"/>
        </w:rPr>
      </w:r>
    </w:p>
    <w:p w:rsidR="00000000" w:rsidDel="00000000" w:rsidP="00000000" w:rsidRDefault="00000000" w:rsidRPr="00000000" w14:paraId="0000010C">
      <w:pPr>
        <w:rPr>
          <w:i w:val="1"/>
          <w:u w:val="single"/>
        </w:rPr>
      </w:pPr>
      <w:r w:rsidDel="00000000" w:rsidR="00000000" w:rsidRPr="00000000">
        <w:rPr>
          <w:i w:val="1"/>
          <w:u w:val="single"/>
          <w:rtl w:val="0"/>
        </w:rPr>
        <w:t xml:space="preserve">UseRotationToPoint</w:t>
      </w:r>
      <w:r w:rsidDel="00000000" w:rsidR="00000000" w:rsidRPr="00000000">
        <w:rPr>
          <w:rtl w:val="0"/>
        </w:rPr>
        <w:t xml:space="preserve"> - Будет ли поворачиваться персонаж в сторону точки телепортации.</w:t>
      </w:r>
      <w:r w:rsidDel="00000000" w:rsidR="00000000" w:rsidRPr="00000000">
        <w:rPr>
          <w:rtl w:val="0"/>
        </w:rPr>
      </w:r>
    </w:p>
    <w:p w:rsidR="00000000" w:rsidDel="00000000" w:rsidP="00000000" w:rsidRDefault="00000000" w:rsidRPr="00000000" w14:paraId="0000010D">
      <w:pPr>
        <w:rPr>
          <w:i w:val="1"/>
          <w:u w:val="single"/>
        </w:rPr>
      </w:pPr>
      <w:r w:rsidDel="00000000" w:rsidR="00000000" w:rsidRPr="00000000">
        <w:rPr>
          <w:i w:val="1"/>
          <w:u w:val="single"/>
          <w:rtl w:val="0"/>
        </w:rPr>
        <w:t xml:space="preserve">RotationToPointInterp</w:t>
      </w:r>
      <w:r w:rsidDel="00000000" w:rsidR="00000000" w:rsidRPr="00000000">
        <w:rPr>
          <w:rtl w:val="0"/>
        </w:rPr>
        <w:t xml:space="preserve"> - Скорость поворота персонажа в направлении места для телепортации.</w:t>
      </w:r>
      <w:r w:rsidDel="00000000" w:rsidR="00000000" w:rsidRPr="00000000">
        <w:rPr>
          <w:rtl w:val="0"/>
        </w:rPr>
      </w:r>
    </w:p>
    <w:p w:rsidR="00000000" w:rsidDel="00000000" w:rsidP="00000000" w:rsidRDefault="00000000" w:rsidRPr="00000000" w14:paraId="0000010E">
      <w:pPr>
        <w:rPr>
          <w:i w:val="1"/>
          <w:u w:val="single"/>
        </w:rPr>
      </w:pPr>
      <w:r w:rsidDel="00000000" w:rsidR="00000000" w:rsidRPr="00000000">
        <w:rPr>
          <w:i w:val="1"/>
          <w:u w:val="single"/>
          <w:rtl w:val="0"/>
        </w:rPr>
        <w:t xml:space="preserve">DelayForCanInterruptTeleport</w:t>
      </w:r>
      <w:r w:rsidDel="00000000" w:rsidR="00000000" w:rsidRPr="00000000">
        <w:rPr>
          <w:rtl w:val="0"/>
        </w:rPr>
        <w:t xml:space="preserve"> - Через какой промежуток времени можно прервать телепортацию.</w:t>
      </w:r>
      <w:r w:rsidDel="00000000" w:rsidR="00000000" w:rsidRPr="00000000">
        <w:rPr>
          <w:rtl w:val="0"/>
        </w:rPr>
      </w:r>
    </w:p>
    <w:p w:rsidR="00000000" w:rsidDel="00000000" w:rsidP="00000000" w:rsidRDefault="00000000" w:rsidRPr="00000000" w14:paraId="0000010F">
      <w:pPr>
        <w:rPr>
          <w:i w:val="1"/>
          <w:u w:val="single"/>
        </w:rPr>
      </w:pPr>
      <w:r w:rsidDel="00000000" w:rsidR="00000000" w:rsidRPr="00000000">
        <w:rPr>
          <w:i w:val="1"/>
          <w:u w:val="single"/>
          <w:rtl w:val="0"/>
        </w:rPr>
        <w:t xml:space="preserve">SoundBoneNameTeleport</w:t>
      </w:r>
      <w:r w:rsidDel="00000000" w:rsidR="00000000" w:rsidRPr="00000000">
        <w:rPr>
          <w:rtl w:val="0"/>
        </w:rPr>
        <w:t xml:space="preserve"> - К данной кости скелета персонажа будут привязаны звуки для телепортации.</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Далее идут настройки звуков в различных состояниях телепортации.</w:t>
      </w:r>
    </w:p>
    <w:p w:rsidR="00000000" w:rsidDel="00000000" w:rsidP="00000000" w:rsidRDefault="00000000" w:rsidRPr="00000000" w14:paraId="00000111">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112">
      <w:pPr>
        <w:rPr/>
      </w:pPr>
      <w:r w:rsidDel="00000000" w:rsidR="00000000" w:rsidRPr="00000000">
        <w:rPr/>
        <w:drawing>
          <wp:inline distB="114300" distT="114300" distL="114300" distR="114300">
            <wp:extent cx="6015600" cy="2273300"/>
            <wp:effectExtent b="0" l="0" r="0" t="0"/>
            <wp:docPr id="35"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6015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pPr>
      <w:r w:rsidDel="00000000" w:rsidR="00000000" w:rsidRPr="00000000">
        <w:rPr>
          <w:i w:val="1"/>
          <w:u w:val="single"/>
          <w:rtl w:val="0"/>
        </w:rPr>
        <w:t xml:space="preserve">SetCustomTeleportPoint</w:t>
      </w:r>
      <w:r w:rsidDel="00000000" w:rsidR="00000000" w:rsidRPr="00000000">
        <w:rPr>
          <w:rtl w:val="0"/>
        </w:rPr>
        <w:t xml:space="preserve"> - С помощью данной функции можно задать точку для </w:t>
      </w:r>
    </w:p>
    <w:p w:rsidR="00000000" w:rsidDel="00000000" w:rsidP="00000000" w:rsidRDefault="00000000" w:rsidRPr="00000000" w14:paraId="00000114">
      <w:pPr>
        <w:rPr/>
      </w:pPr>
      <w:r w:rsidDel="00000000" w:rsidR="00000000" w:rsidRPr="00000000">
        <w:rPr>
          <w:rtl w:val="0"/>
        </w:rPr>
        <w:t xml:space="preserve">телепорта. CheckValidPoint? - проверять ли возможность телепортироваться в данную локацию (проверяется размер персонажа и не мешают ли какие-нибудь объекты в данной точке). </w:t>
      </w:r>
      <w:r w:rsidDel="00000000" w:rsidR="00000000" w:rsidRPr="00000000">
        <w:rPr>
          <w:i w:val="1"/>
          <w:u w:val="single"/>
          <w:rtl w:val="0"/>
        </w:rPr>
        <w:t xml:space="preserve">Location</w:t>
      </w:r>
      <w:r w:rsidDel="00000000" w:rsidR="00000000" w:rsidRPr="00000000">
        <w:rPr>
          <w:rtl w:val="0"/>
        </w:rPr>
        <w:t xml:space="preserve"> - локация которую нужно сохранить для телепортации. Параметр </w:t>
      </w:r>
      <w:r w:rsidDel="00000000" w:rsidR="00000000" w:rsidRPr="00000000">
        <w:rPr>
          <w:i w:val="1"/>
          <w:u w:val="single"/>
          <w:rtl w:val="0"/>
        </w:rPr>
        <w:t xml:space="preserve">PointSaved</w:t>
      </w:r>
      <w:r w:rsidDel="00000000" w:rsidR="00000000" w:rsidRPr="00000000">
        <w:rPr>
          <w:rtl w:val="0"/>
        </w:rPr>
        <w:t xml:space="preserve"> определяет успешно ли локация сохранена для телепортации, если True то персонажу ничего не мешает телепортироваться.</w:t>
      </w:r>
    </w:p>
    <w:p w:rsidR="00000000" w:rsidDel="00000000" w:rsidP="00000000" w:rsidRDefault="00000000" w:rsidRPr="00000000" w14:paraId="00000115">
      <w:pPr>
        <w:rPr/>
      </w:pPr>
      <w:r w:rsidDel="00000000" w:rsidR="00000000" w:rsidRPr="00000000">
        <w:rPr>
          <w:i w:val="1"/>
          <w:u w:val="single"/>
          <w:rtl w:val="0"/>
        </w:rPr>
        <w:t xml:space="preserve">TeleportPointSave</w:t>
      </w:r>
      <w:r w:rsidDel="00000000" w:rsidR="00000000" w:rsidRPr="00000000">
        <w:rPr>
          <w:rtl w:val="0"/>
        </w:rPr>
        <w:t xml:space="preserve"> - Есть ли сохраненная локация для телепортации.</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Ивенты в классе эффекта (подробнее в разделе “Класс Эффектов”).</w:t>
      </w:r>
    </w:p>
    <w:p w:rsidR="00000000" w:rsidDel="00000000" w:rsidP="00000000" w:rsidRDefault="00000000" w:rsidRPr="00000000" w14:paraId="00000118">
      <w:pPr>
        <w:rPr/>
      </w:pPr>
      <w:r w:rsidDel="00000000" w:rsidR="00000000" w:rsidRPr="00000000">
        <w:rPr/>
        <w:drawing>
          <wp:inline distB="114300" distT="114300" distL="114300" distR="114300">
            <wp:extent cx="3556238" cy="5798213"/>
            <wp:effectExtent b="0" l="0" r="0" t="0"/>
            <wp:docPr id="70" name="image66.png"/>
            <a:graphic>
              <a:graphicData uri="http://schemas.openxmlformats.org/drawingml/2006/picture">
                <pic:pic>
                  <pic:nvPicPr>
                    <pic:cNvPr id="0" name="image66.png"/>
                    <pic:cNvPicPr preferRelativeResize="0"/>
                  </pic:nvPicPr>
                  <pic:blipFill>
                    <a:blip r:embed="rId50"/>
                    <a:srcRect b="0" l="0" r="0" t="0"/>
                    <a:stretch>
                      <a:fillRect/>
                    </a:stretch>
                  </pic:blipFill>
                  <pic:spPr>
                    <a:xfrm>
                      <a:off x="0" y="0"/>
                      <a:ext cx="3556238" cy="5798213"/>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pPr>
      <w:r w:rsidDel="00000000" w:rsidR="00000000" w:rsidRPr="00000000">
        <w:rPr>
          <w:i w:val="1"/>
          <w:u w:val="single"/>
          <w:rtl w:val="0"/>
        </w:rPr>
        <w:t xml:space="preserve">OnTeleport_Aim</w:t>
      </w:r>
      <w:r w:rsidDel="00000000" w:rsidR="00000000" w:rsidRPr="00000000">
        <w:rPr>
          <w:rtl w:val="0"/>
        </w:rPr>
        <w:t xml:space="preserve"> - Запускается во время прицеливания.</w:t>
      </w:r>
      <w:r w:rsidDel="00000000" w:rsidR="00000000" w:rsidRPr="00000000">
        <w:rPr>
          <w:i w:val="1"/>
          <w:u w:val="single"/>
          <w:rtl w:val="0"/>
        </w:rPr>
        <w:br w:type="textWrapping"/>
        <w:t xml:space="preserve">OnTeleport_UpdateTarget</w:t>
      </w:r>
      <w:r w:rsidDel="00000000" w:rsidR="00000000" w:rsidRPr="00000000">
        <w:rPr>
          <w:rtl w:val="0"/>
        </w:rPr>
        <w:t xml:space="preserve"> - Запускается во время обновления позиции. TransformTarget позиция прицела.</w:t>
      </w:r>
    </w:p>
    <w:p w:rsidR="00000000" w:rsidDel="00000000" w:rsidP="00000000" w:rsidRDefault="00000000" w:rsidRPr="00000000" w14:paraId="0000011A">
      <w:pPr>
        <w:rPr>
          <w:i w:val="1"/>
          <w:u w:val="single"/>
        </w:rPr>
      </w:pPr>
      <w:r w:rsidDel="00000000" w:rsidR="00000000" w:rsidRPr="00000000">
        <w:rPr>
          <w:i w:val="1"/>
          <w:u w:val="single"/>
          <w:rtl w:val="0"/>
        </w:rPr>
        <w:t xml:space="preserve">OnTeleport_SavePoint</w:t>
      </w:r>
      <w:r w:rsidDel="00000000" w:rsidR="00000000" w:rsidRPr="00000000">
        <w:rPr>
          <w:rtl w:val="0"/>
        </w:rPr>
        <w:t xml:space="preserve"> - Запускается во время сохранения точки для телепортации.</w:t>
      </w:r>
      <w:r w:rsidDel="00000000" w:rsidR="00000000" w:rsidRPr="00000000">
        <w:rPr>
          <w:rtl w:val="0"/>
        </w:rPr>
      </w:r>
    </w:p>
    <w:p w:rsidR="00000000" w:rsidDel="00000000" w:rsidP="00000000" w:rsidRDefault="00000000" w:rsidRPr="00000000" w14:paraId="0000011B">
      <w:pPr>
        <w:rPr>
          <w:i w:val="1"/>
          <w:u w:val="single"/>
        </w:rPr>
      </w:pPr>
      <w:r w:rsidDel="00000000" w:rsidR="00000000" w:rsidRPr="00000000">
        <w:rPr>
          <w:i w:val="1"/>
          <w:u w:val="single"/>
          <w:rtl w:val="0"/>
        </w:rPr>
        <w:t xml:space="preserve">OnTeleport_TeleportationStart</w:t>
      </w:r>
      <w:r w:rsidDel="00000000" w:rsidR="00000000" w:rsidRPr="00000000">
        <w:rPr>
          <w:rtl w:val="0"/>
        </w:rPr>
        <w:t xml:space="preserve"> - Запускается во время старта телепортации.</w:t>
      </w:r>
      <w:r w:rsidDel="00000000" w:rsidR="00000000" w:rsidRPr="00000000">
        <w:rPr>
          <w:rtl w:val="0"/>
        </w:rPr>
      </w:r>
    </w:p>
    <w:p w:rsidR="00000000" w:rsidDel="00000000" w:rsidP="00000000" w:rsidRDefault="00000000" w:rsidRPr="00000000" w14:paraId="0000011C">
      <w:pPr>
        <w:rPr/>
      </w:pPr>
      <w:r w:rsidDel="00000000" w:rsidR="00000000" w:rsidRPr="00000000">
        <w:rPr>
          <w:i w:val="1"/>
          <w:u w:val="single"/>
          <w:rtl w:val="0"/>
        </w:rPr>
        <w:t xml:space="preserve">OnTeleport_AimEnd</w:t>
      </w:r>
      <w:r w:rsidDel="00000000" w:rsidR="00000000" w:rsidRPr="00000000">
        <w:rPr>
          <w:rtl w:val="0"/>
        </w:rPr>
        <w:t xml:space="preserve"> - Запускается во время выхода из прицеливания.</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1"/>
        <w:rPr>
          <w:color w:val="000000"/>
          <w:sz w:val="32"/>
          <w:szCs w:val="32"/>
        </w:rPr>
      </w:pPr>
      <w:bookmarkStart w:colFirst="0" w:colLast="0" w:name="_akjr8j2ief41" w:id="3"/>
      <w:bookmarkEnd w:id="3"/>
      <w:r w:rsidDel="00000000" w:rsidR="00000000" w:rsidRPr="00000000">
        <w:rPr>
          <w:color w:val="000000"/>
          <w:sz w:val="32"/>
          <w:szCs w:val="32"/>
          <w:rtl w:val="0"/>
        </w:rPr>
        <w:t xml:space="preserve">Умение Магия:</w:t>
      </w:r>
    </w:p>
    <w:p w:rsidR="00000000" w:rsidDel="00000000" w:rsidP="00000000" w:rsidRDefault="00000000" w:rsidRPr="00000000" w14:paraId="0000011F">
      <w:pPr>
        <w:rPr/>
      </w:pPr>
      <w:r w:rsidDel="00000000" w:rsidR="00000000" w:rsidRPr="00000000">
        <w:rPr>
          <w:rtl w:val="0"/>
        </w:rPr>
        <w:t xml:space="preserve">Умени магия позволяет персонажу использовать левую руку для различных действий в том числе и магию. По умолчанию 3 типа стрельбы, одиночными, непрерывным огнем и по области (используется все тело персонажа). Перед прочтением настроек для магии рекомендовано ознакомиться с разделом “Класс Эффектов”, чтобы понимать как устроено умение, там подробно описана логика поведения умения.</w:t>
      </w:r>
    </w:p>
    <w:p w:rsidR="00000000" w:rsidDel="00000000" w:rsidP="00000000" w:rsidRDefault="00000000" w:rsidRPr="00000000" w14:paraId="00000120">
      <w:pPr>
        <w:rPr/>
      </w:pPr>
      <w:r w:rsidDel="00000000" w:rsidR="00000000" w:rsidRPr="00000000">
        <w:rPr>
          <w:rtl w:val="0"/>
        </w:rPr>
        <w:t xml:space="preserve">Умения магии активируется при помощи следующих функций.</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drawing>
          <wp:inline distB="114300" distT="114300" distL="114300" distR="114300">
            <wp:extent cx="6015600" cy="3771900"/>
            <wp:effectExtent b="0" l="0" r="0" t="0"/>
            <wp:docPr id="6"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6015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i w:val="1"/>
          <w:u w:val="single"/>
          <w:rtl w:val="0"/>
        </w:rPr>
        <w:t xml:space="preserve">SetMagic</w:t>
      </w:r>
      <w:r w:rsidDel="00000000" w:rsidR="00000000" w:rsidRPr="00000000">
        <w:rPr>
          <w:rtl w:val="0"/>
        </w:rPr>
        <w:t xml:space="preserve"> - Активация или Деактивация умения.</w:t>
      </w:r>
    </w:p>
    <w:p w:rsidR="00000000" w:rsidDel="00000000" w:rsidP="00000000" w:rsidRDefault="00000000" w:rsidRPr="00000000" w14:paraId="00000125">
      <w:pPr>
        <w:rPr>
          <w:i w:val="1"/>
          <w:u w:val="single"/>
        </w:rPr>
      </w:pPr>
      <w:r w:rsidDel="00000000" w:rsidR="00000000" w:rsidRPr="00000000">
        <w:rPr>
          <w:i w:val="1"/>
          <w:u w:val="single"/>
          <w:rtl w:val="0"/>
        </w:rPr>
        <w:t xml:space="preserve">MagicShoot</w:t>
      </w:r>
      <w:r w:rsidDel="00000000" w:rsidR="00000000" w:rsidRPr="00000000">
        <w:rPr>
          <w:rtl w:val="0"/>
        </w:rPr>
        <w:t xml:space="preserve"> - Стрельба магией.</w:t>
      </w:r>
      <w:r w:rsidDel="00000000" w:rsidR="00000000" w:rsidRPr="00000000">
        <w:rPr>
          <w:rtl w:val="0"/>
        </w:rPr>
      </w:r>
    </w:p>
    <w:p w:rsidR="00000000" w:rsidDel="00000000" w:rsidP="00000000" w:rsidRDefault="00000000" w:rsidRPr="00000000" w14:paraId="00000126">
      <w:pPr>
        <w:rPr>
          <w:i w:val="1"/>
          <w:u w:val="single"/>
        </w:rPr>
      </w:pPr>
      <w:r w:rsidDel="00000000" w:rsidR="00000000" w:rsidRPr="00000000">
        <w:rPr>
          <w:i w:val="1"/>
          <w:u w:val="single"/>
          <w:rtl w:val="0"/>
        </w:rPr>
        <w:t xml:space="preserve">SelectMagicShootType</w:t>
      </w:r>
      <w:r w:rsidDel="00000000" w:rsidR="00000000" w:rsidRPr="00000000">
        <w:rPr>
          <w:rtl w:val="0"/>
        </w:rPr>
        <w:t xml:space="preserve"> - Выбор одного из 3ех типов стрельбы.</w:t>
      </w:r>
      <w:r w:rsidDel="00000000" w:rsidR="00000000" w:rsidRPr="00000000">
        <w:rPr>
          <w:rtl w:val="0"/>
        </w:rPr>
      </w:r>
    </w:p>
    <w:p w:rsidR="00000000" w:rsidDel="00000000" w:rsidP="00000000" w:rsidRDefault="00000000" w:rsidRPr="00000000" w14:paraId="00000127">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SeletMagicType</w:t>
      </w:r>
      <w:r w:rsidDel="00000000" w:rsidR="00000000" w:rsidRPr="00000000">
        <w:rPr>
          <w:rtl w:val="0"/>
        </w:rPr>
        <w:t xml:space="preserve"> - Выбор типа магии, данная функция не является функцией Character Skills и вызывается из класса эффектов где и написана логика стрельбы огнем, льдом и электричеством.</w:t>
      </w:r>
    </w:p>
    <w:p w:rsidR="00000000" w:rsidDel="00000000" w:rsidP="00000000" w:rsidRDefault="00000000" w:rsidRPr="00000000" w14:paraId="00000128">
      <w:pPr>
        <w:rPr/>
      </w:pPr>
      <w:r w:rsidDel="00000000" w:rsidR="00000000" w:rsidRPr="00000000">
        <w:rPr>
          <w:i w:val="1"/>
          <w:u w:val="single"/>
          <w:rtl w:val="0"/>
        </w:rPr>
        <w:t xml:space="preserve">Настройки умения Магии</w:t>
      </w:r>
      <w:r w:rsidDel="00000000" w:rsidR="00000000" w:rsidRPr="00000000">
        <w:rPr>
          <w:rtl w:val="0"/>
        </w:rPr>
        <w:t xml:space="preserve">:</w:t>
      </w:r>
    </w:p>
    <w:p w:rsidR="00000000" w:rsidDel="00000000" w:rsidP="00000000" w:rsidRDefault="00000000" w:rsidRPr="00000000" w14:paraId="00000129">
      <w:pPr>
        <w:rPr/>
      </w:pPr>
      <w:r w:rsidDel="00000000" w:rsidR="00000000" w:rsidRPr="00000000">
        <w:rPr/>
        <w:drawing>
          <wp:inline distB="114300" distT="114300" distL="114300" distR="114300">
            <wp:extent cx="4772025" cy="3713832"/>
            <wp:effectExtent b="0" l="0" r="0" t="0"/>
            <wp:docPr id="39" name="image41.png"/>
            <a:graphic>
              <a:graphicData uri="http://schemas.openxmlformats.org/drawingml/2006/picture">
                <pic:pic>
                  <pic:nvPicPr>
                    <pic:cNvPr id="0" name="image41.png"/>
                    <pic:cNvPicPr preferRelativeResize="0"/>
                  </pic:nvPicPr>
                  <pic:blipFill>
                    <a:blip r:embed="rId52"/>
                    <a:srcRect b="0" l="0" r="0" t="0"/>
                    <a:stretch>
                      <a:fillRect/>
                    </a:stretch>
                  </pic:blipFill>
                  <pic:spPr>
                    <a:xfrm>
                      <a:off x="0" y="0"/>
                      <a:ext cx="4772025" cy="3713832"/>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i w:val="1"/>
          <w:u w:val="single"/>
          <w:rtl w:val="0"/>
        </w:rPr>
        <w:t xml:space="preserve">MagicShootAnimPlayRate</w:t>
      </w:r>
      <w:r w:rsidDel="00000000" w:rsidR="00000000" w:rsidRPr="00000000">
        <w:rPr>
          <w:rtl w:val="0"/>
        </w:rPr>
        <w:t xml:space="preserve"> -Скорость проигрывания анимации при стрельбе.</w:t>
      </w:r>
    </w:p>
    <w:p w:rsidR="00000000" w:rsidDel="00000000" w:rsidP="00000000" w:rsidRDefault="00000000" w:rsidRPr="00000000" w14:paraId="0000012C">
      <w:pPr>
        <w:rPr>
          <w:i w:val="1"/>
          <w:u w:val="single"/>
        </w:rPr>
      </w:pPr>
      <w:r w:rsidDel="00000000" w:rsidR="00000000" w:rsidRPr="00000000">
        <w:rPr>
          <w:i w:val="1"/>
          <w:u w:val="single"/>
          <w:rtl w:val="0"/>
        </w:rPr>
        <w:t xml:space="preserve">RateOfFire</w:t>
      </w:r>
      <w:r w:rsidDel="00000000" w:rsidR="00000000" w:rsidRPr="00000000">
        <w:rPr>
          <w:rtl w:val="0"/>
        </w:rPr>
        <w:t xml:space="preserve"> - Скорострельность одиночного огня магией.</w:t>
      </w:r>
      <w:r w:rsidDel="00000000" w:rsidR="00000000" w:rsidRPr="00000000">
        <w:rPr>
          <w:rtl w:val="0"/>
        </w:rPr>
      </w:r>
    </w:p>
    <w:p w:rsidR="00000000" w:rsidDel="00000000" w:rsidP="00000000" w:rsidRDefault="00000000" w:rsidRPr="00000000" w14:paraId="0000012D">
      <w:pPr>
        <w:rPr>
          <w:i w:val="1"/>
          <w:u w:val="single"/>
        </w:rPr>
      </w:pPr>
      <w:r w:rsidDel="00000000" w:rsidR="00000000" w:rsidRPr="00000000">
        <w:rPr>
          <w:i w:val="1"/>
          <w:u w:val="single"/>
          <w:rtl w:val="0"/>
        </w:rPr>
        <w:t xml:space="preserve">MagicShootType</w:t>
      </w:r>
      <w:r w:rsidDel="00000000" w:rsidR="00000000" w:rsidRPr="00000000">
        <w:rPr>
          <w:rtl w:val="0"/>
        </w:rPr>
        <w:t xml:space="preserve"> - Текущий тип стрельбы.</w:t>
      </w:r>
      <w:r w:rsidDel="00000000" w:rsidR="00000000" w:rsidRPr="00000000">
        <w:rPr>
          <w:rtl w:val="0"/>
        </w:rPr>
      </w:r>
    </w:p>
    <w:p w:rsidR="00000000" w:rsidDel="00000000" w:rsidP="00000000" w:rsidRDefault="00000000" w:rsidRPr="00000000" w14:paraId="0000012E">
      <w:pPr>
        <w:rPr>
          <w:i w:val="1"/>
          <w:u w:val="single"/>
        </w:rPr>
      </w:pPr>
      <w:r w:rsidDel="00000000" w:rsidR="00000000" w:rsidRPr="00000000">
        <w:rPr>
          <w:i w:val="1"/>
          <w:u w:val="single"/>
          <w:rtl w:val="0"/>
        </w:rPr>
        <w:t xml:space="preserve">MagicEffectClass</w:t>
      </w:r>
      <w:r w:rsidDel="00000000" w:rsidR="00000000" w:rsidRPr="00000000">
        <w:rPr>
          <w:rtl w:val="0"/>
        </w:rPr>
        <w:t xml:space="preserve"> - Класс Эффектов для магии.</w:t>
      </w:r>
      <w:r w:rsidDel="00000000" w:rsidR="00000000" w:rsidRPr="00000000">
        <w:rPr>
          <w:rtl w:val="0"/>
        </w:rPr>
      </w:r>
    </w:p>
    <w:p w:rsidR="00000000" w:rsidDel="00000000" w:rsidP="00000000" w:rsidRDefault="00000000" w:rsidRPr="00000000" w14:paraId="0000012F">
      <w:pPr>
        <w:rPr>
          <w:i w:val="1"/>
          <w:u w:val="single"/>
        </w:rPr>
      </w:pPr>
      <w:r w:rsidDel="00000000" w:rsidR="00000000" w:rsidRPr="00000000">
        <w:rPr>
          <w:i w:val="1"/>
          <w:u w:val="single"/>
          <w:rtl w:val="0"/>
        </w:rPr>
        <w:t xml:space="preserve">UseAOEEffectSettings</w:t>
      </w:r>
      <w:r w:rsidDel="00000000" w:rsidR="00000000" w:rsidRPr="00000000">
        <w:rPr>
          <w:rtl w:val="0"/>
        </w:rPr>
        <w:t xml:space="preserve"> - Использовать АОЕ настройки из класса эффектов</w:t>
      </w:r>
      <w:r w:rsidDel="00000000" w:rsidR="00000000" w:rsidRPr="00000000">
        <w:rPr>
          <w:rtl w:val="0"/>
        </w:rPr>
      </w:r>
    </w:p>
    <w:p w:rsidR="00000000" w:rsidDel="00000000" w:rsidP="00000000" w:rsidRDefault="00000000" w:rsidRPr="00000000" w14:paraId="00000130">
      <w:pPr>
        <w:rPr>
          <w:i w:val="1"/>
          <w:u w:val="single"/>
        </w:rPr>
      </w:pPr>
      <w:r w:rsidDel="00000000" w:rsidR="00000000" w:rsidRPr="00000000">
        <w:rPr>
          <w:i w:val="1"/>
          <w:u w:val="single"/>
          <w:rtl w:val="0"/>
        </w:rPr>
        <w:t xml:space="preserve">AOE-Settings</w:t>
      </w:r>
      <w:r w:rsidDel="00000000" w:rsidR="00000000" w:rsidRPr="00000000">
        <w:rPr>
          <w:rtl w:val="0"/>
        </w:rPr>
        <w:t xml:space="preserve"> - Настройки АОЕ атаки. Более подробно рассматривается в разделе “Настройки Огня, Льда и Электричества”</w:t>
      </w:r>
      <w:r w:rsidDel="00000000" w:rsidR="00000000" w:rsidRPr="00000000">
        <w:rPr>
          <w:rtl w:val="0"/>
        </w:rPr>
      </w:r>
    </w:p>
    <w:p w:rsidR="00000000" w:rsidDel="00000000" w:rsidP="00000000" w:rsidRDefault="00000000" w:rsidRPr="00000000" w14:paraId="00000131">
      <w:pPr>
        <w:rPr>
          <w:i w:val="1"/>
          <w:u w:val="single"/>
        </w:rPr>
      </w:pPr>
      <w:r w:rsidDel="00000000" w:rsidR="00000000" w:rsidRPr="00000000">
        <w:rPr>
          <w:i w:val="1"/>
          <w:u w:val="single"/>
          <w:rtl w:val="0"/>
        </w:rPr>
        <w:t xml:space="preserve">ManaCost</w:t>
      </w:r>
      <w:r w:rsidDel="00000000" w:rsidR="00000000" w:rsidRPr="00000000">
        <w:rPr>
          <w:rtl w:val="0"/>
        </w:rPr>
        <w:t xml:space="preserve"> - Затраты маны для каждого типа стрельбы.</w:t>
      </w:r>
      <w:r w:rsidDel="00000000" w:rsidR="00000000" w:rsidRPr="00000000">
        <w:rPr>
          <w:rtl w:val="0"/>
        </w:rPr>
      </w:r>
    </w:p>
    <w:p w:rsidR="00000000" w:rsidDel="00000000" w:rsidP="00000000" w:rsidRDefault="00000000" w:rsidRPr="00000000" w14:paraId="00000132">
      <w:pPr>
        <w:rPr/>
      </w:pPr>
      <w:r w:rsidDel="00000000" w:rsidR="00000000" w:rsidRPr="00000000">
        <w:rPr>
          <w:i w:val="1"/>
          <w:u w:val="single"/>
          <w:rtl w:val="0"/>
        </w:rPr>
        <w:t xml:space="preserve">SoundSwitchMagicType</w:t>
      </w:r>
      <w:r w:rsidDel="00000000" w:rsidR="00000000" w:rsidRPr="00000000">
        <w:rPr>
          <w:rtl w:val="0"/>
        </w:rPr>
        <w:t xml:space="preserve"> - Звук смены типа стрельбы.</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drawing>
          <wp:inline distB="114300" distT="114300" distL="114300" distR="114300">
            <wp:extent cx="5953125" cy="1790700"/>
            <wp:effectExtent b="0" l="0" r="0" t="0"/>
            <wp:docPr id="5" name="image6.png"/>
            <a:graphic>
              <a:graphicData uri="http://schemas.openxmlformats.org/drawingml/2006/picture">
                <pic:pic>
                  <pic:nvPicPr>
                    <pic:cNvPr id="0" name="image6.png"/>
                    <pic:cNvPicPr preferRelativeResize="0"/>
                  </pic:nvPicPr>
                  <pic:blipFill>
                    <a:blip r:embed="rId53"/>
                    <a:srcRect b="19934" l="0" r="0" t="18627"/>
                    <a:stretch>
                      <a:fillRect/>
                    </a:stretch>
                  </pic:blipFill>
                  <pic:spPr>
                    <a:xfrm>
                      <a:off x="0" y="0"/>
                      <a:ext cx="59531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i w:val="1"/>
          <w:u w:val="single"/>
          <w:rtl w:val="0"/>
        </w:rPr>
        <w:t xml:space="preserve">IsAOE</w:t>
      </w:r>
      <w:r w:rsidDel="00000000" w:rsidR="00000000" w:rsidRPr="00000000">
        <w:rPr>
          <w:rtl w:val="0"/>
        </w:rPr>
        <w:t xml:space="preserve"> - Определение состояние нахождение в AOE атаке.</w:t>
      </w:r>
    </w:p>
    <w:p w:rsidR="00000000" w:rsidDel="00000000" w:rsidP="00000000" w:rsidRDefault="00000000" w:rsidRPr="00000000" w14:paraId="00000139">
      <w:pPr>
        <w:rPr/>
      </w:pPr>
      <w:r w:rsidDel="00000000" w:rsidR="00000000" w:rsidRPr="00000000">
        <w:rPr>
          <w:i w:val="1"/>
          <w:u w:val="single"/>
          <w:rtl w:val="0"/>
        </w:rPr>
        <w:t xml:space="preserve">IsAOECanInterrupt</w:t>
      </w:r>
      <w:r w:rsidDel="00000000" w:rsidR="00000000" w:rsidRPr="00000000">
        <w:rPr>
          <w:rtl w:val="0"/>
        </w:rPr>
        <w:t xml:space="preserve"> - Возможно ли прервать AOE в текущий момент.</w:t>
      </w:r>
    </w:p>
    <w:p w:rsidR="00000000" w:rsidDel="00000000" w:rsidP="00000000" w:rsidRDefault="00000000" w:rsidRPr="00000000" w14:paraId="0000013A">
      <w:pPr>
        <w:rPr>
          <w:i w:val="1"/>
          <w:u w:val="single"/>
        </w:rPr>
      </w:pPr>
      <w:r w:rsidDel="00000000" w:rsidR="00000000" w:rsidRPr="00000000">
        <w:rPr>
          <w:i w:val="1"/>
          <w:u w:val="single"/>
          <w:rtl w:val="0"/>
        </w:rPr>
        <w:t xml:space="preserve">IsMagicActive</w:t>
      </w:r>
      <w:r w:rsidDel="00000000" w:rsidR="00000000" w:rsidRPr="00000000">
        <w:rPr>
          <w:rtl w:val="0"/>
        </w:rPr>
        <w:t xml:space="preserve"> - Активирована ли магия в текущий момент.</w:t>
      </w:r>
      <w:r w:rsidDel="00000000" w:rsidR="00000000" w:rsidRPr="00000000">
        <w:rPr>
          <w:rtl w:val="0"/>
        </w:rPr>
      </w:r>
    </w:p>
    <w:p w:rsidR="00000000" w:rsidDel="00000000" w:rsidP="00000000" w:rsidRDefault="00000000" w:rsidRPr="00000000" w14:paraId="0000013B">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IsMagicShoot</w:t>
      </w:r>
      <w:r w:rsidDel="00000000" w:rsidR="00000000" w:rsidRPr="00000000">
        <w:rPr>
          <w:rtl w:val="0"/>
        </w:rPr>
        <w:t xml:space="preserve"> - Определение состояние нахождение в стрельбе.</w:t>
      </w:r>
    </w:p>
    <w:p w:rsidR="00000000" w:rsidDel="00000000" w:rsidP="00000000" w:rsidRDefault="00000000" w:rsidRPr="00000000" w14:paraId="0000013C">
      <w:pPr>
        <w:rPr/>
      </w:pPr>
      <w:r w:rsidDel="00000000" w:rsidR="00000000" w:rsidRPr="00000000">
        <w:rPr>
          <w:rtl w:val="0"/>
        </w:rPr>
        <w:t xml:space="preserve">Ивенты в классе эффекта (подробнее в разделе “Класс Эффектов”).</w:t>
      </w:r>
    </w:p>
    <w:p w:rsidR="00000000" w:rsidDel="00000000" w:rsidP="00000000" w:rsidRDefault="00000000" w:rsidRPr="00000000" w14:paraId="0000013D">
      <w:pPr>
        <w:rPr/>
      </w:pPr>
      <w:r w:rsidDel="00000000" w:rsidR="00000000" w:rsidRPr="00000000">
        <w:rPr/>
        <w:drawing>
          <wp:inline distB="114300" distT="114300" distL="114300" distR="114300">
            <wp:extent cx="2203688" cy="2916645"/>
            <wp:effectExtent b="0" l="0" r="0" t="0"/>
            <wp:docPr id="43" name="image39.png"/>
            <a:graphic>
              <a:graphicData uri="http://schemas.openxmlformats.org/drawingml/2006/picture">
                <pic:pic>
                  <pic:nvPicPr>
                    <pic:cNvPr id="0" name="image39.png"/>
                    <pic:cNvPicPr preferRelativeResize="0"/>
                  </pic:nvPicPr>
                  <pic:blipFill>
                    <a:blip r:embed="rId54"/>
                    <a:srcRect b="6487" l="0" r="0" t="2908"/>
                    <a:stretch>
                      <a:fillRect/>
                    </a:stretch>
                  </pic:blipFill>
                  <pic:spPr>
                    <a:xfrm>
                      <a:off x="0" y="0"/>
                      <a:ext cx="2203688" cy="291664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pPr>
      <w:r w:rsidDel="00000000" w:rsidR="00000000" w:rsidRPr="00000000">
        <w:rPr>
          <w:i w:val="1"/>
          <w:u w:val="single"/>
          <w:rtl w:val="0"/>
        </w:rPr>
        <w:t xml:space="preserve">OnLeftHandSkill_Shoot</w:t>
      </w:r>
      <w:r w:rsidDel="00000000" w:rsidR="00000000" w:rsidRPr="00000000">
        <w:rPr>
          <w:rtl w:val="0"/>
        </w:rPr>
        <w:t xml:space="preserve"> - Запускается при стрельбе во время использования умения “магия”. </w:t>
      </w:r>
      <w:r w:rsidDel="00000000" w:rsidR="00000000" w:rsidRPr="00000000">
        <w:rPr>
          <w:i w:val="1"/>
          <w:u w:val="single"/>
          <w:rtl w:val="0"/>
        </w:rPr>
        <w:t xml:space="preserve">ShootType</w:t>
      </w:r>
      <w:r w:rsidDel="00000000" w:rsidR="00000000" w:rsidRPr="00000000">
        <w:rPr>
          <w:rtl w:val="0"/>
        </w:rPr>
        <w:t xml:space="preserve"> - текущий тип стрельбы. Параметр “Active” определяет активна ли стрельба на пример у второго типа стрельбы, когда надо определить когда непрерывный огонь был деактивирован.</w:t>
      </w:r>
    </w:p>
    <w:p w:rsidR="00000000" w:rsidDel="00000000" w:rsidP="00000000" w:rsidRDefault="00000000" w:rsidRPr="00000000" w14:paraId="0000013F">
      <w:pPr>
        <w:rPr>
          <w:i w:val="1"/>
          <w:u w:val="single"/>
        </w:rPr>
      </w:pPr>
      <w:r w:rsidDel="00000000" w:rsidR="00000000" w:rsidRPr="00000000">
        <w:rPr>
          <w:i w:val="1"/>
          <w:u w:val="single"/>
          <w:rtl w:val="0"/>
        </w:rPr>
        <w:t xml:space="preserve">OnLeftHandSkill_Start</w:t>
      </w:r>
      <w:r w:rsidDel="00000000" w:rsidR="00000000" w:rsidRPr="00000000">
        <w:rPr>
          <w:rtl w:val="0"/>
        </w:rPr>
        <w:t xml:space="preserve"> - Запускается во время активации магии.</w:t>
      </w:r>
      <w:r w:rsidDel="00000000" w:rsidR="00000000" w:rsidRPr="00000000">
        <w:rPr>
          <w:rtl w:val="0"/>
        </w:rPr>
      </w:r>
    </w:p>
    <w:p w:rsidR="00000000" w:rsidDel="00000000" w:rsidP="00000000" w:rsidRDefault="00000000" w:rsidRPr="00000000" w14:paraId="00000140">
      <w:pPr>
        <w:rPr/>
      </w:pPr>
      <w:r w:rsidDel="00000000" w:rsidR="00000000" w:rsidRPr="00000000">
        <w:rPr>
          <w:i w:val="1"/>
          <w:u w:val="single"/>
          <w:rtl w:val="0"/>
        </w:rPr>
        <w:t xml:space="preserve">OnLeftHandSkill_End</w:t>
      </w:r>
      <w:r w:rsidDel="00000000" w:rsidR="00000000" w:rsidRPr="00000000">
        <w:rPr>
          <w:rtl w:val="0"/>
        </w:rPr>
        <w:t xml:space="preserve"> - Запускается во время деактивации магии.</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1"/>
        <w:rPr>
          <w:color w:val="000000"/>
          <w:sz w:val="32"/>
          <w:szCs w:val="32"/>
        </w:rPr>
      </w:pPr>
      <w:bookmarkStart w:colFirst="0" w:colLast="0" w:name="_s2d16hph4onf" w:id="4"/>
      <w:bookmarkEnd w:id="4"/>
      <w:r w:rsidDel="00000000" w:rsidR="00000000" w:rsidRPr="00000000">
        <w:rPr>
          <w:color w:val="000000"/>
          <w:sz w:val="32"/>
          <w:szCs w:val="32"/>
          <w:rtl w:val="0"/>
        </w:rPr>
        <w:t xml:space="preserve">Умение Телекинез:</w:t>
      </w:r>
    </w:p>
    <w:p w:rsidR="00000000" w:rsidDel="00000000" w:rsidP="00000000" w:rsidRDefault="00000000" w:rsidRPr="00000000" w14:paraId="00000143">
      <w:pPr>
        <w:rPr>
          <w:b w:val="1"/>
        </w:rPr>
      </w:pPr>
      <w:r w:rsidDel="00000000" w:rsidR="00000000" w:rsidRPr="00000000">
        <w:rPr>
          <w:rtl w:val="0"/>
        </w:rPr>
        <w:t xml:space="preserve">Умение телекинеза позволяет персонажу влиять на объекты удаленно. Умение включается в себя помимо смещения объектов на расстоянии, еще и различное взаимодействие с ними, к примеру с врагами или со статичными объектами, такими как кнопки или двери. </w:t>
      </w:r>
      <w:r w:rsidDel="00000000" w:rsidR="00000000" w:rsidRPr="00000000">
        <w:rPr>
          <w:b w:val="1"/>
          <w:rtl w:val="0"/>
        </w:rPr>
        <w:t xml:space="preserve">Внимание у физических объектов для взаимодействия с телекинезом должен быть включен параметр “</w:t>
      </w:r>
      <w:r w:rsidDel="00000000" w:rsidR="00000000" w:rsidRPr="00000000">
        <w:rPr>
          <w:b w:val="1"/>
          <w:i w:val="1"/>
          <w:u w:val="single"/>
          <w:rtl w:val="0"/>
        </w:rPr>
        <w:t xml:space="preserve">Simulation Generates Hit Events</w:t>
      </w:r>
      <w:r w:rsidDel="00000000" w:rsidR="00000000" w:rsidRPr="00000000">
        <w:rPr>
          <w:b w:val="1"/>
          <w:rtl w:val="0"/>
        </w:rPr>
        <w:t xml:space="preserve">”.</w:t>
      </w:r>
    </w:p>
    <w:p w:rsidR="00000000" w:rsidDel="00000000" w:rsidP="00000000" w:rsidRDefault="00000000" w:rsidRPr="00000000" w14:paraId="00000144">
      <w:pP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5010150" cy="3933825"/>
            <wp:effectExtent b="0" l="0" r="0" t="0"/>
            <wp:docPr id="86" name="image81.png"/>
            <a:graphic>
              <a:graphicData uri="http://schemas.openxmlformats.org/drawingml/2006/picture">
                <pic:pic>
                  <pic:nvPicPr>
                    <pic:cNvPr id="0" name="image81.png"/>
                    <pic:cNvPicPr preferRelativeResize="0"/>
                  </pic:nvPicPr>
                  <pic:blipFill>
                    <a:blip r:embed="rId55"/>
                    <a:srcRect b="0" l="0" r="0" t="0"/>
                    <a:stretch>
                      <a:fillRect/>
                    </a:stretch>
                  </pic:blipFill>
                  <pic:spPr>
                    <a:xfrm>
                      <a:off x="0" y="0"/>
                      <a:ext cx="501015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Телекинез активируется при помощи следующих функций:</w:t>
        <w:br w:type="textWrapping"/>
      </w:r>
      <w:r w:rsidDel="00000000" w:rsidR="00000000" w:rsidRPr="00000000">
        <w:rPr/>
        <w:drawing>
          <wp:inline distB="114300" distT="114300" distL="114300" distR="114300">
            <wp:extent cx="3394313" cy="3545171"/>
            <wp:effectExtent b="0" l="0" r="0" t="0"/>
            <wp:docPr id="76" name="image78.png"/>
            <a:graphic>
              <a:graphicData uri="http://schemas.openxmlformats.org/drawingml/2006/picture">
                <pic:pic>
                  <pic:nvPicPr>
                    <pic:cNvPr id="0" name="image78.png"/>
                    <pic:cNvPicPr preferRelativeResize="0"/>
                  </pic:nvPicPr>
                  <pic:blipFill>
                    <a:blip r:embed="rId56"/>
                    <a:srcRect b="0" l="0" r="0" t="0"/>
                    <a:stretch>
                      <a:fillRect/>
                    </a:stretch>
                  </pic:blipFill>
                  <pic:spPr>
                    <a:xfrm>
                      <a:off x="0" y="0"/>
                      <a:ext cx="3394313" cy="3545171"/>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pPr>
      <w:r w:rsidDel="00000000" w:rsidR="00000000" w:rsidRPr="00000000">
        <w:rPr>
          <w:i w:val="1"/>
          <w:u w:val="single"/>
          <w:rtl w:val="0"/>
        </w:rPr>
        <w:t xml:space="preserve">SetTelekinesis</w:t>
      </w:r>
      <w:r w:rsidDel="00000000" w:rsidR="00000000" w:rsidRPr="00000000">
        <w:rPr>
          <w:rtl w:val="0"/>
        </w:rPr>
        <w:t xml:space="preserve"> - Функция активирует телекинез и пробует захватить объект по направлению взгляда. Если объект уже захвачен то персонаж отпустит его.</w:t>
      </w:r>
    </w:p>
    <w:p w:rsidR="00000000" w:rsidDel="00000000" w:rsidP="00000000" w:rsidRDefault="00000000" w:rsidRPr="00000000" w14:paraId="00000147">
      <w:pPr>
        <w:rPr>
          <w:i w:val="1"/>
          <w:u w:val="single"/>
        </w:rPr>
      </w:pPr>
      <w:r w:rsidDel="00000000" w:rsidR="00000000" w:rsidRPr="00000000">
        <w:rPr>
          <w:i w:val="1"/>
          <w:u w:val="single"/>
          <w:rtl w:val="0"/>
        </w:rPr>
        <w:t xml:space="preserve">SetTelekinesisChangeLoaction</w:t>
      </w:r>
      <w:r w:rsidDel="00000000" w:rsidR="00000000" w:rsidRPr="00000000">
        <w:rPr>
          <w:rtl w:val="0"/>
        </w:rPr>
        <w:t xml:space="preserve"> - Переход в режим перемещения объекта.</w:t>
      </w:r>
      <w:r w:rsidDel="00000000" w:rsidR="00000000" w:rsidRPr="00000000">
        <w:rPr>
          <w:rtl w:val="0"/>
        </w:rPr>
      </w:r>
    </w:p>
    <w:p w:rsidR="00000000" w:rsidDel="00000000" w:rsidP="00000000" w:rsidRDefault="00000000" w:rsidRPr="00000000" w14:paraId="00000148">
      <w:pPr>
        <w:rPr>
          <w:i w:val="1"/>
          <w:u w:val="single"/>
        </w:rPr>
      </w:pPr>
      <w:r w:rsidDel="00000000" w:rsidR="00000000" w:rsidRPr="00000000">
        <w:rPr>
          <w:i w:val="1"/>
          <w:u w:val="single"/>
          <w:rtl w:val="0"/>
        </w:rPr>
        <w:t xml:space="preserve">SetTelekinesisCamera</w:t>
      </w:r>
      <w:r w:rsidDel="00000000" w:rsidR="00000000" w:rsidRPr="00000000">
        <w:rPr>
          <w:rtl w:val="0"/>
        </w:rPr>
        <w:t xml:space="preserve"> - Подключение камеры во время телекинеза. (во время перемещения объектов вы не можете использовать обзор, для этого есть камера которая акцентируется на перемещаемом объекте.)</w:t>
      </w:r>
      <w:r w:rsidDel="00000000" w:rsidR="00000000" w:rsidRPr="00000000">
        <w:rPr>
          <w:rtl w:val="0"/>
        </w:rPr>
      </w:r>
    </w:p>
    <w:p w:rsidR="00000000" w:rsidDel="00000000" w:rsidP="00000000" w:rsidRDefault="00000000" w:rsidRPr="00000000" w14:paraId="00000149">
      <w:pPr>
        <w:rPr/>
      </w:pPr>
      <w:r w:rsidDel="00000000" w:rsidR="00000000" w:rsidRPr="00000000">
        <w:rPr>
          <w:i w:val="1"/>
          <w:u w:val="single"/>
          <w:rtl w:val="0"/>
        </w:rPr>
        <w:t xml:space="preserve">TelekinesisThrow</w:t>
      </w:r>
      <w:r w:rsidDel="00000000" w:rsidR="00000000" w:rsidRPr="00000000">
        <w:rPr>
          <w:rtl w:val="0"/>
        </w:rPr>
        <w:t xml:space="preserve"> - Функция бросает объект в сторону взгляда. </w:t>
      </w:r>
    </w:p>
    <w:p w:rsidR="00000000" w:rsidDel="00000000" w:rsidP="00000000" w:rsidRDefault="00000000" w:rsidRPr="00000000" w14:paraId="0000014A">
      <w:pPr>
        <w:rPr/>
      </w:pPr>
      <w:r w:rsidDel="00000000" w:rsidR="00000000" w:rsidRPr="00000000">
        <w:rPr>
          <w:rtl w:val="0"/>
        </w:rPr>
        <w:t xml:space="preserve">Также нужны дополнительные функции для перемещения объектов в пространстве, подключение данных функций рассматривается в разделе “Интеграция проекта”.</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i w:val="1"/>
          <w:u w:val="single"/>
          <w:rtl w:val="0"/>
        </w:rPr>
        <w:t xml:space="preserve">Настройки умения Телекинеза</w:t>
      </w:r>
      <w:r w:rsidDel="00000000" w:rsidR="00000000" w:rsidRPr="00000000">
        <w:rPr>
          <w:rtl w:val="0"/>
        </w:rPr>
        <w:t xml:space="preserve">:</w:t>
      </w:r>
    </w:p>
    <w:p w:rsidR="00000000" w:rsidDel="00000000" w:rsidP="00000000" w:rsidRDefault="00000000" w:rsidRPr="00000000" w14:paraId="0000014D">
      <w:pPr>
        <w:rPr/>
      </w:pPr>
      <w:r w:rsidDel="00000000" w:rsidR="00000000" w:rsidRPr="00000000">
        <w:rPr/>
        <w:drawing>
          <wp:inline distB="114300" distT="114300" distL="114300" distR="114300">
            <wp:extent cx="3556238" cy="4010225"/>
            <wp:effectExtent b="0" l="0" r="0" t="0"/>
            <wp:docPr id="87" name="image84.png"/>
            <a:graphic>
              <a:graphicData uri="http://schemas.openxmlformats.org/drawingml/2006/picture">
                <pic:pic>
                  <pic:nvPicPr>
                    <pic:cNvPr id="0" name="image84.png"/>
                    <pic:cNvPicPr preferRelativeResize="0"/>
                  </pic:nvPicPr>
                  <pic:blipFill>
                    <a:blip r:embed="rId57"/>
                    <a:srcRect b="34730" l="0" r="0" t="0"/>
                    <a:stretch>
                      <a:fillRect/>
                    </a:stretch>
                  </pic:blipFill>
                  <pic:spPr>
                    <a:xfrm>
                      <a:off x="0" y="0"/>
                      <a:ext cx="3556238" cy="401022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pPr>
      <w:r w:rsidDel="00000000" w:rsidR="00000000" w:rsidRPr="00000000">
        <w:rPr>
          <w:i w:val="1"/>
          <w:u w:val="single"/>
          <w:rtl w:val="0"/>
        </w:rPr>
        <w:t xml:space="preserve">TelekinesisDistanceForCapture</w:t>
      </w:r>
      <w:r w:rsidDel="00000000" w:rsidR="00000000" w:rsidRPr="00000000">
        <w:rPr>
          <w:rtl w:val="0"/>
        </w:rPr>
        <w:t xml:space="preserve"> - Дистанция при которой возможен захват объекта.</w:t>
      </w:r>
    </w:p>
    <w:p w:rsidR="00000000" w:rsidDel="00000000" w:rsidP="00000000" w:rsidRDefault="00000000" w:rsidRPr="00000000" w14:paraId="0000014F">
      <w:pPr>
        <w:rPr>
          <w:i w:val="1"/>
          <w:u w:val="single"/>
        </w:rPr>
      </w:pPr>
      <w:r w:rsidDel="00000000" w:rsidR="00000000" w:rsidRPr="00000000">
        <w:rPr>
          <w:i w:val="1"/>
          <w:u w:val="single"/>
          <w:rtl w:val="0"/>
        </w:rPr>
        <w:t xml:space="preserve">UseTagOnly</w:t>
      </w:r>
      <w:r w:rsidDel="00000000" w:rsidR="00000000" w:rsidRPr="00000000">
        <w:rPr>
          <w:rtl w:val="0"/>
        </w:rPr>
        <w:t xml:space="preserve"> - Только объекты с определенным тегом подвержены Телекинезу.</w:t>
      </w:r>
      <w:r w:rsidDel="00000000" w:rsidR="00000000" w:rsidRPr="00000000">
        <w:rPr>
          <w:rtl w:val="0"/>
        </w:rPr>
      </w:r>
    </w:p>
    <w:p w:rsidR="00000000" w:rsidDel="00000000" w:rsidP="00000000" w:rsidRDefault="00000000" w:rsidRPr="00000000" w14:paraId="00000150">
      <w:pPr>
        <w:rPr>
          <w:i w:val="1"/>
          <w:u w:val="single"/>
        </w:rPr>
      </w:pPr>
      <w:r w:rsidDel="00000000" w:rsidR="00000000" w:rsidRPr="00000000">
        <w:rPr>
          <w:i w:val="1"/>
          <w:u w:val="single"/>
          <w:rtl w:val="0"/>
        </w:rPr>
        <w:t xml:space="preserve">TagsForTelekinesis</w:t>
      </w:r>
      <w:r w:rsidDel="00000000" w:rsidR="00000000" w:rsidRPr="00000000">
        <w:rPr>
          <w:rtl w:val="0"/>
        </w:rPr>
        <w:t xml:space="preserve"> - Теги для параметра выше.</w:t>
      </w:r>
      <w:r w:rsidDel="00000000" w:rsidR="00000000" w:rsidRPr="00000000">
        <w:rPr>
          <w:rtl w:val="0"/>
        </w:rPr>
      </w:r>
    </w:p>
    <w:p w:rsidR="00000000" w:rsidDel="00000000" w:rsidP="00000000" w:rsidRDefault="00000000" w:rsidRPr="00000000" w14:paraId="00000151">
      <w:pPr>
        <w:rPr/>
      </w:pPr>
      <w:r w:rsidDel="00000000" w:rsidR="00000000" w:rsidRPr="00000000">
        <w:rPr>
          <w:i w:val="1"/>
          <w:u w:val="single"/>
          <w:rtl w:val="0"/>
        </w:rPr>
        <w:t xml:space="preserve">UseTagForSettings</w:t>
      </w:r>
      <w:r w:rsidDel="00000000" w:rsidR="00000000" w:rsidRPr="00000000">
        <w:rPr>
          <w:rtl w:val="0"/>
        </w:rPr>
        <w:t xml:space="preserve"> - Использовать тег для настроек объекта. При выключенном параметре всегда будт использованы настройки “Base”.</w:t>
      </w:r>
    </w:p>
    <w:p w:rsidR="00000000" w:rsidDel="00000000" w:rsidP="00000000" w:rsidRDefault="00000000" w:rsidRPr="00000000" w14:paraId="00000152">
      <w:pPr>
        <w:rPr/>
      </w:pPr>
      <w:r w:rsidDel="00000000" w:rsidR="00000000" w:rsidRPr="00000000">
        <w:rPr/>
        <w:drawing>
          <wp:inline distB="114300" distT="114300" distL="114300" distR="114300">
            <wp:extent cx="4023074" cy="1671638"/>
            <wp:effectExtent b="0" l="0" r="0" t="0"/>
            <wp:docPr id="21"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4023074"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i w:val="1"/>
          <w:u w:val="single"/>
        </w:rPr>
      </w:pPr>
      <w:r w:rsidDel="00000000" w:rsidR="00000000" w:rsidRPr="00000000">
        <w:rPr>
          <w:i w:val="1"/>
          <w:u w:val="single"/>
          <w:rtl w:val="0"/>
        </w:rPr>
        <w:t xml:space="preserve">TelekinesisSettingsByTag:</w:t>
      </w:r>
    </w:p>
    <w:p w:rsidR="00000000" w:rsidDel="00000000" w:rsidP="00000000" w:rsidRDefault="00000000" w:rsidRPr="00000000" w14:paraId="00000154">
      <w:pPr>
        <w:ind w:firstLine="720"/>
        <w:rPr/>
      </w:pPr>
      <w:r w:rsidDel="00000000" w:rsidR="00000000" w:rsidRPr="00000000">
        <w:rPr>
          <w:i w:val="1"/>
          <w:u w:val="single"/>
          <w:rtl w:val="0"/>
        </w:rPr>
        <w:t xml:space="preserve">TelekinesisLocation</w:t>
      </w:r>
      <w:r w:rsidDel="00000000" w:rsidR="00000000" w:rsidRPr="00000000">
        <w:rPr>
          <w:rtl w:val="0"/>
        </w:rPr>
        <w:t xml:space="preserve"> - Локация объекта относительно камеры персонажа.</w:t>
      </w:r>
    </w:p>
    <w:p w:rsidR="00000000" w:rsidDel="00000000" w:rsidP="00000000" w:rsidRDefault="00000000" w:rsidRPr="00000000" w14:paraId="00000155">
      <w:pPr>
        <w:ind w:firstLine="720"/>
        <w:rPr/>
      </w:pPr>
      <w:r w:rsidDel="00000000" w:rsidR="00000000" w:rsidRPr="00000000">
        <w:rPr>
          <w:i w:val="1"/>
          <w:u w:val="single"/>
          <w:rtl w:val="0"/>
        </w:rPr>
        <w:t xml:space="preserve">ZAddForLevitation</w:t>
      </w:r>
      <w:r w:rsidDel="00000000" w:rsidR="00000000" w:rsidRPr="00000000">
        <w:rPr>
          <w:rtl w:val="0"/>
        </w:rPr>
        <w:t xml:space="preserve"> - Высота при которой объект будет левитировать в состоянии захвата.</w:t>
      </w:r>
    </w:p>
    <w:p w:rsidR="00000000" w:rsidDel="00000000" w:rsidP="00000000" w:rsidRDefault="00000000" w:rsidRPr="00000000" w14:paraId="00000156">
      <w:pPr>
        <w:ind w:firstLine="720"/>
        <w:rPr/>
      </w:pPr>
      <w:r w:rsidDel="00000000" w:rsidR="00000000" w:rsidRPr="00000000">
        <w:rPr>
          <w:i w:val="1"/>
          <w:u w:val="single"/>
          <w:rtl w:val="0"/>
        </w:rPr>
        <w:t xml:space="preserve">TelekinesisRotationRate</w:t>
      </w:r>
      <w:r w:rsidDel="00000000" w:rsidR="00000000" w:rsidRPr="00000000">
        <w:rPr>
          <w:rtl w:val="0"/>
        </w:rPr>
        <w:t xml:space="preserve"> - Сила ротации объекта.</w:t>
      </w:r>
    </w:p>
    <w:p w:rsidR="00000000" w:rsidDel="00000000" w:rsidP="00000000" w:rsidRDefault="00000000" w:rsidRPr="00000000" w14:paraId="00000157">
      <w:pPr>
        <w:ind w:firstLine="720"/>
        <w:rPr/>
      </w:pPr>
      <w:r w:rsidDel="00000000" w:rsidR="00000000" w:rsidRPr="00000000">
        <w:rPr>
          <w:i w:val="1"/>
          <w:u w:val="single"/>
          <w:rtl w:val="0"/>
        </w:rPr>
        <w:t xml:space="preserve">ImpulsePower</w:t>
      </w:r>
      <w:r w:rsidDel="00000000" w:rsidR="00000000" w:rsidRPr="00000000">
        <w:rPr>
          <w:rtl w:val="0"/>
        </w:rPr>
        <w:t xml:space="preserve"> - Сила импульса во время метания объекта.</w:t>
      </w:r>
    </w:p>
    <w:p w:rsidR="00000000" w:rsidDel="00000000" w:rsidP="00000000" w:rsidRDefault="00000000" w:rsidRPr="00000000" w14:paraId="00000158">
      <w:pPr>
        <w:ind w:left="720" w:firstLine="0"/>
        <w:rPr/>
      </w:pPr>
      <w:r w:rsidDel="00000000" w:rsidR="00000000" w:rsidRPr="00000000">
        <w:rPr>
          <w:i w:val="1"/>
          <w:u w:val="single"/>
          <w:rtl w:val="0"/>
        </w:rPr>
        <w:t xml:space="preserve">Damage</w:t>
      </w:r>
      <w:r w:rsidDel="00000000" w:rsidR="00000000" w:rsidRPr="00000000">
        <w:rPr>
          <w:rtl w:val="0"/>
        </w:rPr>
        <w:t xml:space="preserve"> - Сколько наносит повреждений данный тип объектов, рассчитывается от скорости объекта при столкновении.</w:t>
      </w:r>
    </w:p>
    <w:p w:rsidR="00000000" w:rsidDel="00000000" w:rsidP="00000000" w:rsidRDefault="00000000" w:rsidRPr="00000000" w14:paraId="00000159">
      <w:pPr>
        <w:ind w:firstLine="720"/>
        <w:rPr/>
      </w:pPr>
      <w:r w:rsidDel="00000000" w:rsidR="00000000" w:rsidRPr="00000000">
        <w:rPr>
          <w:rtl w:val="0"/>
        </w:rPr>
        <w:t xml:space="preserve">           X - Минимальная скорость.</w:t>
      </w:r>
    </w:p>
    <w:p w:rsidR="00000000" w:rsidDel="00000000" w:rsidP="00000000" w:rsidRDefault="00000000" w:rsidRPr="00000000" w14:paraId="0000015A">
      <w:pPr>
        <w:ind w:firstLine="720"/>
        <w:rPr/>
      </w:pPr>
      <w:r w:rsidDel="00000000" w:rsidR="00000000" w:rsidRPr="00000000">
        <w:rPr>
          <w:rtl w:val="0"/>
        </w:rPr>
        <w:tab/>
        <w:t xml:space="preserve">Y - Максимальная скорость.</w:t>
      </w:r>
    </w:p>
    <w:p w:rsidR="00000000" w:rsidDel="00000000" w:rsidP="00000000" w:rsidRDefault="00000000" w:rsidRPr="00000000" w14:paraId="0000015B">
      <w:pPr>
        <w:ind w:firstLine="720"/>
        <w:rPr/>
      </w:pPr>
      <w:r w:rsidDel="00000000" w:rsidR="00000000" w:rsidRPr="00000000">
        <w:rPr>
          <w:rtl w:val="0"/>
        </w:rPr>
        <w:tab/>
        <w:t xml:space="preserve">Z - Количество повреждений.</w:t>
      </w:r>
    </w:p>
    <w:p w:rsidR="00000000" w:rsidDel="00000000" w:rsidP="00000000" w:rsidRDefault="00000000" w:rsidRPr="00000000" w14:paraId="0000015C">
      <w:pPr>
        <w:ind w:left="1440" w:firstLine="0"/>
        <w:rPr/>
      </w:pPr>
      <w:r w:rsidDel="00000000" w:rsidR="00000000" w:rsidRPr="00000000">
        <w:rPr>
          <w:rtl w:val="0"/>
        </w:rPr>
        <w:t xml:space="preserve">Например если в момент столкновения у объекта была скорость 2000 то наносится 50 единиц повреждения.</w:t>
      </w:r>
    </w:p>
    <w:p w:rsidR="00000000" w:rsidDel="00000000" w:rsidP="00000000" w:rsidRDefault="00000000" w:rsidRPr="00000000" w14:paraId="0000015D">
      <w:pPr>
        <w:ind w:left="720" w:firstLine="0"/>
        <w:rPr/>
      </w:pPr>
      <w:r w:rsidDel="00000000" w:rsidR="00000000" w:rsidRPr="00000000">
        <w:rPr>
          <w:i w:val="1"/>
          <w:u w:val="single"/>
          <w:rtl w:val="0"/>
        </w:rPr>
        <w:t xml:space="preserve">DamageDebug</w:t>
      </w:r>
      <w:r w:rsidDel="00000000" w:rsidR="00000000" w:rsidRPr="00000000">
        <w:rPr>
          <w:rtl w:val="0"/>
        </w:rPr>
        <w:t xml:space="preserve"> - выводит значения повреждения и скорость объекта на экран, параметр создан для удобства настройки силы удара объекта.</w:t>
      </w:r>
    </w:p>
    <w:p w:rsidR="00000000" w:rsidDel="00000000" w:rsidP="00000000" w:rsidRDefault="00000000" w:rsidRPr="00000000" w14:paraId="0000015E">
      <w:pPr>
        <w:rPr/>
      </w:pPr>
      <w:r w:rsidDel="00000000" w:rsidR="00000000" w:rsidRPr="00000000">
        <w:rPr>
          <w:i w:val="1"/>
          <w:u w:val="single"/>
          <w:rtl w:val="0"/>
        </w:rPr>
        <w:t xml:space="preserve">UseTelekinesisLookatCamera</w:t>
      </w:r>
      <w:r w:rsidDel="00000000" w:rsidR="00000000" w:rsidRPr="00000000">
        <w:rPr>
          <w:rtl w:val="0"/>
        </w:rPr>
        <w:t xml:space="preserve"> - Будет ли по умолчанию включена камера для телекинеза. Камеру можно включать при помощи функции </w:t>
      </w:r>
      <w:r w:rsidDel="00000000" w:rsidR="00000000" w:rsidRPr="00000000">
        <w:rPr>
          <w:i w:val="1"/>
          <w:u w:val="single"/>
          <w:rtl w:val="0"/>
        </w:rPr>
        <w:t xml:space="preserve">SetTelekinesisCamera</w:t>
      </w:r>
      <w:r w:rsidDel="00000000" w:rsidR="00000000" w:rsidRPr="00000000">
        <w:rPr>
          <w:rtl w:val="0"/>
        </w:rPr>
        <w:t xml:space="preserve"> описанной выше.</w:t>
      </w:r>
    </w:p>
    <w:p w:rsidR="00000000" w:rsidDel="00000000" w:rsidP="00000000" w:rsidRDefault="00000000" w:rsidRPr="00000000" w14:paraId="0000015F">
      <w:pPr>
        <w:rPr/>
      </w:pPr>
      <w:r w:rsidDel="00000000" w:rsidR="00000000" w:rsidRPr="00000000">
        <w:rPr>
          <w:i w:val="1"/>
          <w:u w:val="single"/>
          <w:rtl w:val="0"/>
        </w:rPr>
        <w:t xml:space="preserve">TelekinesisEnvType</w:t>
      </w:r>
      <w:r w:rsidDel="00000000" w:rsidR="00000000" w:rsidRPr="00000000">
        <w:rPr>
          <w:rtl w:val="0"/>
        </w:rPr>
        <w:t xml:space="preserve"> - Настройки типов взаимодействия с объектами. В данной структуре указываются различные типы взаимодействия с объектами которые имеют интерфейс “BI_Telekinesis”. Более подробно рассказано ниже.</w:t>
      </w:r>
    </w:p>
    <w:p w:rsidR="00000000" w:rsidDel="00000000" w:rsidP="00000000" w:rsidRDefault="00000000" w:rsidRPr="00000000" w14:paraId="00000160">
      <w:pPr>
        <w:rPr>
          <w:i w:val="1"/>
          <w:u w:val="single"/>
        </w:rPr>
      </w:pPr>
      <w:r w:rsidDel="00000000" w:rsidR="00000000" w:rsidRPr="00000000">
        <w:rPr>
          <w:i w:val="1"/>
          <w:u w:val="single"/>
          <w:rtl w:val="0"/>
        </w:rPr>
        <w:t xml:space="preserve">TelekinesisObjectType</w:t>
      </w:r>
      <w:r w:rsidDel="00000000" w:rsidR="00000000" w:rsidRPr="00000000">
        <w:rPr>
          <w:rtl w:val="0"/>
        </w:rPr>
        <w:t xml:space="preserve"> - Типы объектов которые подвластны телекинезу.</w:t>
      </w:r>
      <w:r w:rsidDel="00000000" w:rsidR="00000000" w:rsidRPr="00000000">
        <w:rPr>
          <w:rtl w:val="0"/>
        </w:rPr>
      </w:r>
    </w:p>
    <w:p w:rsidR="00000000" w:rsidDel="00000000" w:rsidP="00000000" w:rsidRDefault="00000000" w:rsidRPr="00000000" w14:paraId="00000161">
      <w:pPr>
        <w:rPr>
          <w:i w:val="1"/>
          <w:u w:val="single"/>
        </w:rPr>
      </w:pPr>
      <w:r w:rsidDel="00000000" w:rsidR="00000000" w:rsidRPr="00000000">
        <w:rPr>
          <w:i w:val="1"/>
          <w:u w:val="single"/>
          <w:rtl w:val="0"/>
        </w:rPr>
        <w:t xml:space="preserve">TelekinesisDamageType</w:t>
      </w:r>
      <w:r w:rsidDel="00000000" w:rsidR="00000000" w:rsidRPr="00000000">
        <w:rPr>
          <w:rtl w:val="0"/>
        </w:rPr>
        <w:t xml:space="preserve"> - Тип повреждения от телекинеза.</w:t>
      </w:r>
      <w:r w:rsidDel="00000000" w:rsidR="00000000" w:rsidRPr="00000000">
        <w:rPr>
          <w:rtl w:val="0"/>
        </w:rPr>
      </w:r>
    </w:p>
    <w:p w:rsidR="00000000" w:rsidDel="00000000" w:rsidP="00000000" w:rsidRDefault="00000000" w:rsidRPr="00000000" w14:paraId="00000162">
      <w:pPr>
        <w:rPr>
          <w:i w:val="1"/>
          <w:u w:val="single"/>
        </w:rPr>
      </w:pPr>
      <w:r w:rsidDel="00000000" w:rsidR="00000000" w:rsidRPr="00000000">
        <w:rPr>
          <w:i w:val="1"/>
          <w:u w:val="single"/>
          <w:rtl w:val="0"/>
        </w:rPr>
        <w:t xml:space="preserve">TelekinesisStaminaSettingsStart</w:t>
      </w:r>
      <w:r w:rsidDel="00000000" w:rsidR="00000000" w:rsidRPr="00000000">
        <w:rPr>
          <w:rtl w:val="0"/>
        </w:rPr>
        <w:t xml:space="preserve"> - Затраты стамины при захвате объекта.</w:t>
      </w:r>
      <w:r w:rsidDel="00000000" w:rsidR="00000000" w:rsidRPr="00000000">
        <w:rPr>
          <w:rtl w:val="0"/>
        </w:rPr>
      </w:r>
    </w:p>
    <w:p w:rsidR="00000000" w:rsidDel="00000000" w:rsidP="00000000" w:rsidRDefault="00000000" w:rsidRPr="00000000" w14:paraId="00000163">
      <w:pPr>
        <w:rPr>
          <w:i w:val="1"/>
          <w:u w:val="single"/>
        </w:rPr>
      </w:pPr>
      <w:r w:rsidDel="00000000" w:rsidR="00000000" w:rsidRPr="00000000">
        <w:rPr>
          <w:i w:val="1"/>
          <w:u w:val="single"/>
          <w:rtl w:val="0"/>
        </w:rPr>
        <w:t xml:space="preserve">TelekinesisManaSettingsStart</w:t>
      </w:r>
      <w:r w:rsidDel="00000000" w:rsidR="00000000" w:rsidRPr="00000000">
        <w:rPr>
          <w:rtl w:val="0"/>
        </w:rPr>
        <w:t xml:space="preserve"> - Затраты маны при захвате объекта.</w:t>
      </w:r>
      <w:r w:rsidDel="00000000" w:rsidR="00000000" w:rsidRPr="00000000">
        <w:rPr>
          <w:rtl w:val="0"/>
        </w:rPr>
      </w:r>
    </w:p>
    <w:p w:rsidR="00000000" w:rsidDel="00000000" w:rsidP="00000000" w:rsidRDefault="00000000" w:rsidRPr="00000000" w14:paraId="00000164">
      <w:pPr>
        <w:rPr>
          <w:i w:val="1"/>
          <w:u w:val="single"/>
        </w:rPr>
      </w:pPr>
      <w:r w:rsidDel="00000000" w:rsidR="00000000" w:rsidRPr="00000000">
        <w:rPr>
          <w:i w:val="1"/>
          <w:u w:val="single"/>
          <w:rtl w:val="0"/>
        </w:rPr>
        <w:t xml:space="preserve">TelekinesisStaminaSettingsShoot</w:t>
      </w:r>
      <w:r w:rsidDel="00000000" w:rsidR="00000000" w:rsidRPr="00000000">
        <w:rPr>
          <w:rtl w:val="0"/>
        </w:rPr>
        <w:t xml:space="preserve"> - Затраты стамины при метании объекта.</w:t>
      </w:r>
      <w:r w:rsidDel="00000000" w:rsidR="00000000" w:rsidRPr="00000000">
        <w:rPr>
          <w:rtl w:val="0"/>
        </w:rPr>
      </w:r>
    </w:p>
    <w:p w:rsidR="00000000" w:rsidDel="00000000" w:rsidP="00000000" w:rsidRDefault="00000000" w:rsidRPr="00000000" w14:paraId="00000165">
      <w:pPr>
        <w:rPr>
          <w:i w:val="1"/>
          <w:u w:val="single"/>
        </w:rPr>
      </w:pPr>
      <w:r w:rsidDel="00000000" w:rsidR="00000000" w:rsidRPr="00000000">
        <w:rPr>
          <w:i w:val="1"/>
          <w:u w:val="single"/>
          <w:rtl w:val="0"/>
        </w:rPr>
        <w:t xml:space="preserve">TelekinesisManaSettingsShoot</w:t>
      </w:r>
      <w:r w:rsidDel="00000000" w:rsidR="00000000" w:rsidRPr="00000000">
        <w:rPr>
          <w:rtl w:val="0"/>
        </w:rPr>
        <w:t xml:space="preserve"> - Затраты маны при метании объекта.</w:t>
      </w:r>
      <w:r w:rsidDel="00000000" w:rsidR="00000000" w:rsidRPr="00000000">
        <w:rPr>
          <w:rtl w:val="0"/>
        </w:rPr>
      </w:r>
    </w:p>
    <w:p w:rsidR="00000000" w:rsidDel="00000000" w:rsidP="00000000" w:rsidRDefault="00000000" w:rsidRPr="00000000" w14:paraId="00000166">
      <w:pPr>
        <w:rPr>
          <w:i w:val="1"/>
          <w:u w:val="single"/>
        </w:rPr>
      </w:pPr>
      <w:r w:rsidDel="00000000" w:rsidR="00000000" w:rsidRPr="00000000">
        <w:rPr>
          <w:i w:val="1"/>
          <w:u w:val="single"/>
          <w:rtl w:val="0"/>
        </w:rPr>
        <w:t xml:space="preserve">TelekinesisBeamEffect</w:t>
      </w:r>
      <w:r w:rsidDel="00000000" w:rsidR="00000000" w:rsidRPr="00000000">
        <w:rPr>
          <w:rtl w:val="0"/>
        </w:rPr>
        <w:t xml:space="preserve"> - Эффект луча от правой руки до объекта.</w:t>
      </w:r>
      <w:r w:rsidDel="00000000" w:rsidR="00000000" w:rsidRPr="00000000">
        <w:rPr>
          <w:rtl w:val="0"/>
        </w:rPr>
      </w:r>
    </w:p>
    <w:p w:rsidR="00000000" w:rsidDel="00000000" w:rsidP="00000000" w:rsidRDefault="00000000" w:rsidRPr="00000000" w14:paraId="00000167">
      <w:pPr>
        <w:rPr>
          <w:i w:val="1"/>
          <w:u w:val="single"/>
        </w:rPr>
      </w:pPr>
      <w:r w:rsidDel="00000000" w:rsidR="00000000" w:rsidRPr="00000000">
        <w:rPr>
          <w:i w:val="1"/>
          <w:u w:val="single"/>
          <w:rtl w:val="0"/>
        </w:rPr>
        <w:t xml:space="preserve">TelekinesisShootEffect</w:t>
      </w:r>
      <w:r w:rsidDel="00000000" w:rsidR="00000000" w:rsidRPr="00000000">
        <w:rPr>
          <w:rtl w:val="0"/>
        </w:rPr>
        <w:t xml:space="preserve"> - Эффект при метании.</w:t>
      </w:r>
      <w:r w:rsidDel="00000000" w:rsidR="00000000" w:rsidRPr="00000000">
        <w:rPr>
          <w:rtl w:val="0"/>
        </w:rPr>
      </w:r>
    </w:p>
    <w:p w:rsidR="00000000" w:rsidDel="00000000" w:rsidP="00000000" w:rsidRDefault="00000000" w:rsidRPr="00000000" w14:paraId="00000168">
      <w:pPr>
        <w:rPr>
          <w:i w:val="1"/>
          <w:u w:val="single"/>
        </w:rPr>
      </w:pPr>
      <w:r w:rsidDel="00000000" w:rsidR="00000000" w:rsidRPr="00000000">
        <w:rPr>
          <w:i w:val="1"/>
          <w:u w:val="single"/>
          <w:rtl w:val="0"/>
        </w:rPr>
        <w:t xml:space="preserve">RightHandBoneName</w:t>
      </w:r>
      <w:r w:rsidDel="00000000" w:rsidR="00000000" w:rsidRPr="00000000">
        <w:rPr>
          <w:rtl w:val="0"/>
        </w:rPr>
        <w:t xml:space="preserve"> - Название кости правой руки у скелета персонажа.</w:t>
      </w:r>
      <w:r w:rsidDel="00000000" w:rsidR="00000000" w:rsidRPr="00000000">
        <w:rPr>
          <w:rtl w:val="0"/>
        </w:rPr>
      </w:r>
    </w:p>
    <w:p w:rsidR="00000000" w:rsidDel="00000000" w:rsidP="00000000" w:rsidRDefault="00000000" w:rsidRPr="00000000" w14:paraId="00000169">
      <w:pPr>
        <w:rPr/>
      </w:pPr>
      <w:r w:rsidDel="00000000" w:rsidR="00000000" w:rsidRPr="00000000">
        <w:rPr>
          <w:i w:val="1"/>
          <w:u w:val="single"/>
          <w:rtl w:val="0"/>
        </w:rPr>
        <w:t xml:space="preserve">SoundBoneNameTelekinesis</w:t>
      </w:r>
      <w:r w:rsidDel="00000000" w:rsidR="00000000" w:rsidRPr="00000000">
        <w:rPr>
          <w:rtl w:val="0"/>
        </w:rPr>
        <w:t xml:space="preserve"> - Название кости скелета персонажа у которой будут проигрываться звуки.</w:t>
      </w:r>
    </w:p>
    <w:p w:rsidR="00000000" w:rsidDel="00000000" w:rsidP="00000000" w:rsidRDefault="00000000" w:rsidRPr="00000000" w14:paraId="0000016A">
      <w:pPr>
        <w:rPr/>
      </w:pPr>
      <w:r w:rsidDel="00000000" w:rsidR="00000000" w:rsidRPr="00000000">
        <w:rPr>
          <w:rtl w:val="0"/>
        </w:rPr>
        <w:t xml:space="preserve">Далее иуди настройки звуков в различных состояниях телекинеза.</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i w:val="1"/>
          <w:rtl w:val="0"/>
        </w:rPr>
        <w:t xml:space="preserve">Дополнительные функции и переменные при использовании умения</w:t>
      </w:r>
      <w:r w:rsidDel="00000000" w:rsidR="00000000" w:rsidRPr="00000000">
        <w:rPr>
          <w:rtl w:val="0"/>
        </w:rPr>
        <w:t xml:space="preserve">:</w:t>
      </w:r>
    </w:p>
    <w:p w:rsidR="00000000" w:rsidDel="00000000" w:rsidP="00000000" w:rsidRDefault="00000000" w:rsidRPr="00000000" w14:paraId="0000016D">
      <w:pPr>
        <w:rPr/>
      </w:pPr>
      <w:r w:rsidDel="00000000" w:rsidR="00000000" w:rsidRPr="00000000">
        <w:rPr/>
        <w:drawing>
          <wp:inline distB="114300" distT="114300" distL="114300" distR="114300">
            <wp:extent cx="5619750" cy="2886075"/>
            <wp:effectExtent b="0" l="0" r="0" t="0"/>
            <wp:docPr id="45"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561975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pPr>
      <w:r w:rsidDel="00000000" w:rsidR="00000000" w:rsidRPr="00000000">
        <w:rPr>
          <w:i w:val="1"/>
          <w:u w:val="single"/>
          <w:rtl w:val="0"/>
        </w:rPr>
        <w:t xml:space="preserve">IsTelekinesis</w:t>
      </w:r>
      <w:r w:rsidDel="00000000" w:rsidR="00000000" w:rsidRPr="00000000">
        <w:rPr>
          <w:rtl w:val="0"/>
        </w:rPr>
        <w:t xml:space="preserve"> - Состояние активного навыка телекинеза.</w:t>
      </w:r>
    </w:p>
    <w:p w:rsidR="00000000" w:rsidDel="00000000" w:rsidP="00000000" w:rsidRDefault="00000000" w:rsidRPr="00000000" w14:paraId="0000016F">
      <w:pPr>
        <w:rPr>
          <w:i w:val="1"/>
          <w:u w:val="single"/>
        </w:rPr>
      </w:pPr>
      <w:r w:rsidDel="00000000" w:rsidR="00000000" w:rsidRPr="00000000">
        <w:rPr>
          <w:i w:val="1"/>
          <w:u w:val="single"/>
          <w:rtl w:val="0"/>
        </w:rPr>
        <w:t xml:space="preserve">IsTelekinesisInteraction</w:t>
      </w:r>
      <w:r w:rsidDel="00000000" w:rsidR="00000000" w:rsidRPr="00000000">
        <w:rPr>
          <w:rtl w:val="0"/>
        </w:rPr>
        <w:t xml:space="preserve"> - Состояние взаимодействия телекинеза. (BI_Telekinesis)</w:t>
      </w:r>
      <w:r w:rsidDel="00000000" w:rsidR="00000000" w:rsidRPr="00000000">
        <w:rPr>
          <w:rtl w:val="0"/>
        </w:rPr>
      </w:r>
    </w:p>
    <w:p w:rsidR="00000000" w:rsidDel="00000000" w:rsidP="00000000" w:rsidRDefault="00000000" w:rsidRPr="00000000" w14:paraId="00000170">
      <w:pPr>
        <w:rPr>
          <w:i w:val="1"/>
          <w:u w:val="single"/>
        </w:rPr>
      </w:pPr>
      <w:r w:rsidDel="00000000" w:rsidR="00000000" w:rsidRPr="00000000">
        <w:rPr>
          <w:i w:val="1"/>
          <w:u w:val="single"/>
          <w:rtl w:val="0"/>
        </w:rPr>
        <w:t xml:space="preserve">IsTelekinesisLocChange</w:t>
      </w:r>
      <w:r w:rsidDel="00000000" w:rsidR="00000000" w:rsidRPr="00000000">
        <w:rPr>
          <w:rtl w:val="0"/>
        </w:rPr>
        <w:t xml:space="preserve"> - Состояние перемещения объекта в текущий момент.</w:t>
      </w:r>
      <w:r w:rsidDel="00000000" w:rsidR="00000000" w:rsidRPr="00000000">
        <w:rPr>
          <w:rtl w:val="0"/>
        </w:rPr>
      </w:r>
    </w:p>
    <w:p w:rsidR="00000000" w:rsidDel="00000000" w:rsidP="00000000" w:rsidRDefault="00000000" w:rsidRPr="00000000" w14:paraId="00000171">
      <w:pPr>
        <w:rPr>
          <w:i w:val="1"/>
          <w:u w:val="single"/>
        </w:rPr>
      </w:pPr>
      <w:r w:rsidDel="00000000" w:rsidR="00000000" w:rsidRPr="00000000">
        <w:rPr>
          <w:i w:val="1"/>
          <w:u w:val="single"/>
          <w:rtl w:val="0"/>
        </w:rPr>
        <w:t xml:space="preserve">TelekinesisObject</w:t>
      </w:r>
      <w:r w:rsidDel="00000000" w:rsidR="00000000" w:rsidRPr="00000000">
        <w:rPr>
          <w:rtl w:val="0"/>
        </w:rPr>
        <w:t xml:space="preserve"> - Актор с которым в данный момент контактирует умение телекинеза.</w:t>
      </w:r>
      <w:r w:rsidDel="00000000" w:rsidR="00000000" w:rsidRPr="00000000">
        <w:rPr>
          <w:rtl w:val="0"/>
        </w:rPr>
      </w:r>
    </w:p>
    <w:p w:rsidR="00000000" w:rsidDel="00000000" w:rsidP="00000000" w:rsidRDefault="00000000" w:rsidRPr="00000000" w14:paraId="00000172">
      <w:pPr>
        <w:rPr/>
      </w:pPr>
      <w:r w:rsidDel="00000000" w:rsidR="00000000" w:rsidRPr="00000000">
        <w:rPr>
          <w:i w:val="1"/>
          <w:u w:val="single"/>
          <w:rtl w:val="0"/>
        </w:rPr>
        <w:t xml:space="preserve">PhysicalCompForTelekinesis</w:t>
      </w:r>
      <w:r w:rsidDel="00000000" w:rsidR="00000000" w:rsidRPr="00000000">
        <w:rPr>
          <w:rtl w:val="0"/>
        </w:rPr>
        <w:t xml:space="preserve"> - Компонент указанного выше актора с которым в данный момент контактирует умение телекинеза.</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i w:val="1"/>
          <w:u w:val="single"/>
          <w:rtl w:val="0"/>
        </w:rPr>
        <w:t xml:space="preserve">Взаимодействие с объектами при помощи телекинеза</w:t>
      </w:r>
      <w:r w:rsidDel="00000000" w:rsidR="00000000" w:rsidRPr="00000000">
        <w:rPr>
          <w:rtl w:val="0"/>
        </w:rPr>
        <w:t xml:space="preserve">:</w:t>
      </w:r>
    </w:p>
    <w:p w:rsidR="00000000" w:rsidDel="00000000" w:rsidP="00000000" w:rsidRDefault="00000000" w:rsidRPr="00000000" w14:paraId="00000175">
      <w:pPr>
        <w:rPr/>
      </w:pPr>
      <w:r w:rsidDel="00000000" w:rsidR="00000000" w:rsidRPr="00000000">
        <w:rPr>
          <w:rtl w:val="0"/>
        </w:rPr>
        <w:t xml:space="preserve">Взаимодействие с любыми акторами при помощи телекинеза осуществляется при помощи интерфейса “BI_Telekinesis”. Первым делом нужно добавить данный интерфейс к ключевому актору с которым вы хотите взаимодействовать. Интерфейс добавляется в ClassSettings=&gt;Interfaces. После добавления интерфейса у вас появится функции в категории “Interface”.</w:t>
      </w:r>
    </w:p>
    <w:p w:rsidR="00000000" w:rsidDel="00000000" w:rsidP="00000000" w:rsidRDefault="00000000" w:rsidRPr="00000000" w14:paraId="00000176">
      <w:pPr>
        <w:rPr/>
      </w:pPr>
      <w:r w:rsidDel="00000000" w:rsidR="00000000" w:rsidRPr="00000000">
        <w:rPr/>
        <w:drawing>
          <wp:inline distB="114300" distT="114300" distL="114300" distR="114300">
            <wp:extent cx="6205800" cy="1397000"/>
            <wp:effectExtent b="0" l="0" r="0" t="0"/>
            <wp:docPr id="1"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6205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pPr>
      <w:r w:rsidDel="00000000" w:rsidR="00000000" w:rsidRPr="00000000">
        <w:rPr>
          <w:i w:val="1"/>
          <w:u w:val="single"/>
          <w:rtl w:val="0"/>
        </w:rPr>
        <w:t xml:space="preserve">TelekinesisInteractionType</w:t>
      </w:r>
      <w:r w:rsidDel="00000000" w:rsidR="00000000" w:rsidRPr="00000000">
        <w:rPr>
          <w:rtl w:val="0"/>
        </w:rPr>
        <w:t xml:space="preserve"> - Функция которая переключает тип взаимодействия телекинезом с захвата объекта на взаимодействие с объектом. Переменная </w:t>
      </w:r>
      <w:r w:rsidDel="00000000" w:rsidR="00000000" w:rsidRPr="00000000">
        <w:rPr>
          <w:i w:val="1"/>
          <w:u w:val="single"/>
          <w:rtl w:val="0"/>
        </w:rPr>
        <w:t xml:space="preserve">Name</w:t>
      </w:r>
      <w:r w:rsidDel="00000000" w:rsidR="00000000" w:rsidRPr="00000000">
        <w:rPr>
          <w:rtl w:val="0"/>
        </w:rPr>
        <w:t xml:space="preserve"> отвечает за тип взаимодействия. Если </w:t>
      </w:r>
      <w:r w:rsidDel="00000000" w:rsidR="00000000" w:rsidRPr="00000000">
        <w:rPr>
          <w:i w:val="1"/>
          <w:u w:val="single"/>
          <w:rtl w:val="0"/>
        </w:rPr>
        <w:t xml:space="preserve">Name</w:t>
      </w:r>
      <w:r w:rsidDel="00000000" w:rsidR="00000000" w:rsidRPr="00000000">
        <w:rPr>
          <w:rtl w:val="0"/>
        </w:rPr>
        <w:t xml:space="preserve"> пустая то телекинез воспринимает объект как физический и захватит его для перемещения, если в </w:t>
      </w:r>
      <w:r w:rsidDel="00000000" w:rsidR="00000000" w:rsidRPr="00000000">
        <w:rPr>
          <w:i w:val="1"/>
          <w:u w:val="single"/>
          <w:rtl w:val="0"/>
        </w:rPr>
        <w:t xml:space="preserve">Name</w:t>
      </w:r>
      <w:r w:rsidDel="00000000" w:rsidR="00000000" w:rsidRPr="00000000">
        <w:rPr>
          <w:rtl w:val="0"/>
        </w:rPr>
        <w:t xml:space="preserve"> указан тип взаимодействия то телекинез найдет этот тип и запустит систему взаимодействия. Как работает система взаимодействия:</w:t>
        <w:br w:type="textWrapping"/>
        <w:t xml:space="preserve">1. Идет поиск типа взаимодействия в мап переменной </w:t>
      </w:r>
      <w:r w:rsidDel="00000000" w:rsidR="00000000" w:rsidRPr="00000000">
        <w:rPr>
          <w:i w:val="1"/>
          <w:u w:val="single"/>
          <w:rtl w:val="0"/>
        </w:rPr>
        <w:t xml:space="preserve">TelekinesisEnvType</w: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2. Далее запускаются ивенты в определенное время указанное в типе взаимодействия.</w:t>
      </w:r>
    </w:p>
    <w:p w:rsidR="00000000" w:rsidDel="00000000" w:rsidP="00000000" w:rsidRDefault="00000000" w:rsidRPr="00000000" w14:paraId="00000179">
      <w:pPr>
        <w:ind w:left="0" w:firstLine="0"/>
        <w:rPr/>
        <w:sectPr>
          <w:type w:val="nextPage"/>
          <w:pgSz w:h="16838" w:w="11906"/>
          <w:pgMar w:bottom="0" w:top="0" w:left="992.1259842519686" w:right="1140.4724409448836" w:header="0" w:footer="720"/>
          <w:cols w:equalWidth="0"/>
        </w:sectPr>
      </w:pPr>
      <w:r w:rsidDel="00000000" w:rsidR="00000000" w:rsidRPr="00000000">
        <w:rPr>
          <w:rtl w:val="0"/>
        </w:rPr>
        <w:t xml:space="preserve">3. Вызывается функция у объекта посредством интерфейса </w:t>
      </w:r>
      <w:r w:rsidDel="00000000" w:rsidR="00000000" w:rsidRPr="00000000">
        <w:rPr>
          <w:i w:val="1"/>
          <w:u w:val="single"/>
          <w:rtl w:val="0"/>
        </w:rPr>
        <w:t xml:space="preserve">TelekinesisOnInteraction</w:t>
      </w:r>
      <w:r w:rsidDel="00000000" w:rsidR="00000000" w:rsidRPr="00000000">
        <w:rPr>
          <w:rtl w:val="0"/>
        </w:rPr>
        <w:br w:type="textWrapping"/>
        <w:br w:type="textWrapping"/>
        <w:t xml:space="preserve">Типы взаимодействия указываются в переменной </w:t>
      </w:r>
      <w:r w:rsidDel="00000000" w:rsidR="00000000" w:rsidRPr="00000000">
        <w:rPr>
          <w:i w:val="1"/>
          <w:u w:val="single"/>
          <w:rtl w:val="0"/>
        </w:rPr>
        <w:t xml:space="preserve">TelekinesisEnvType</w:t>
      </w:r>
      <w:r w:rsidDel="00000000" w:rsidR="00000000" w:rsidRPr="00000000">
        <w:rPr>
          <w:rtl w:val="0"/>
        </w:rPr>
        <w:t xml:space="preserve"> в настройках телекинеза. </w:t>
      </w:r>
    </w:p>
    <w:p w:rsidR="00000000" w:rsidDel="00000000" w:rsidP="00000000" w:rsidRDefault="00000000" w:rsidRPr="00000000" w14:paraId="0000017A">
      <w:pPr>
        <w:ind w:left="0" w:firstLine="0"/>
        <w:rPr/>
      </w:pPr>
      <w:r w:rsidDel="00000000" w:rsidR="00000000" w:rsidRPr="00000000">
        <w:rPr/>
        <w:drawing>
          <wp:inline distB="114300" distT="114300" distL="114300" distR="114300">
            <wp:extent cx="4143375" cy="3552825"/>
            <wp:effectExtent b="0" l="0" r="0" t="0"/>
            <wp:docPr id="85" name="image82.png"/>
            <a:graphic>
              <a:graphicData uri="http://schemas.openxmlformats.org/drawingml/2006/picture">
                <pic:pic>
                  <pic:nvPicPr>
                    <pic:cNvPr id="0" name="image82.png"/>
                    <pic:cNvPicPr preferRelativeResize="0"/>
                  </pic:nvPicPr>
                  <pic:blipFill>
                    <a:blip r:embed="rId61"/>
                    <a:srcRect b="0" l="0" r="0" t="0"/>
                    <a:stretch>
                      <a:fillRect/>
                    </a:stretch>
                  </pic:blipFill>
                  <pic:spPr>
                    <a:xfrm>
                      <a:off x="0" y="0"/>
                      <a:ext cx="4143375"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ind w:left="0" w:firstLine="0"/>
        <w:rPr/>
      </w:pPr>
      <w:r w:rsidDel="00000000" w:rsidR="00000000" w:rsidRPr="00000000">
        <w:rPr>
          <w:rtl w:val="0"/>
        </w:rPr>
        <w:t xml:space="preserve">Рассмотрим тип взаимодействия “Up” по умолчанию это что-то, что будет поднято вверх при помощи телекинеза.</w:t>
        <w:br w:type="textWrapping"/>
      </w:r>
      <w:r w:rsidDel="00000000" w:rsidR="00000000" w:rsidRPr="00000000">
        <w:rPr>
          <w:i w:val="1"/>
          <w:u w:val="single"/>
          <w:rtl w:val="0"/>
        </w:rPr>
        <w:t xml:space="preserve">AnimationName</w:t>
      </w:r>
      <w:r w:rsidDel="00000000" w:rsidR="00000000" w:rsidRPr="00000000">
        <w:rPr>
          <w:rtl w:val="0"/>
        </w:rPr>
        <w:t xml:space="preserve"> - Название анимации данного взаимодействия у персонажа. Сама анимация указывается в “AnimBP_CS” в категории “Animations Right Hand Skill” и присваивается имени (мап переменная - TelekinesisEnvAnimations).</w:t>
      </w:r>
    </w:p>
    <w:p w:rsidR="00000000" w:rsidDel="00000000" w:rsidP="00000000" w:rsidRDefault="00000000" w:rsidRPr="00000000" w14:paraId="0000017C">
      <w:pPr>
        <w:ind w:left="0" w:firstLine="0"/>
        <w:rPr>
          <w:i w:val="1"/>
          <w:u w:val="single"/>
        </w:rPr>
      </w:pPr>
      <w:r w:rsidDel="00000000" w:rsidR="00000000" w:rsidRPr="00000000">
        <w:rPr>
          <w:i w:val="1"/>
          <w:u w:val="single"/>
          <w:rtl w:val="0"/>
        </w:rPr>
        <w:t xml:space="preserve">DelayForInteractionEvent</w:t>
      </w:r>
      <w:r w:rsidDel="00000000" w:rsidR="00000000" w:rsidRPr="00000000">
        <w:rPr>
          <w:rtl w:val="0"/>
        </w:rPr>
        <w:t xml:space="preserve"> - Время после которой будет вызван ивент у объекта.</w:t>
      </w:r>
      <w:r w:rsidDel="00000000" w:rsidR="00000000" w:rsidRPr="00000000">
        <w:rPr>
          <w:rtl w:val="0"/>
        </w:rPr>
      </w:r>
    </w:p>
    <w:p w:rsidR="00000000" w:rsidDel="00000000" w:rsidP="00000000" w:rsidRDefault="00000000" w:rsidRPr="00000000" w14:paraId="0000017D">
      <w:pPr>
        <w:ind w:left="0" w:firstLine="0"/>
        <w:rPr>
          <w:i w:val="1"/>
          <w:u w:val="single"/>
        </w:rPr>
      </w:pPr>
      <w:r w:rsidDel="00000000" w:rsidR="00000000" w:rsidRPr="00000000">
        <w:rPr>
          <w:i w:val="1"/>
          <w:u w:val="single"/>
          <w:rtl w:val="0"/>
        </w:rPr>
        <w:t xml:space="preserve">DelayForInterruptInteraction</w:t>
      </w:r>
      <w:r w:rsidDel="00000000" w:rsidR="00000000" w:rsidRPr="00000000">
        <w:rPr>
          <w:rtl w:val="0"/>
        </w:rPr>
        <w:t xml:space="preserve"> - Время после которого можно прервать взаимодействие.</w:t>
      </w:r>
      <w:r w:rsidDel="00000000" w:rsidR="00000000" w:rsidRPr="00000000">
        <w:rPr>
          <w:rtl w:val="0"/>
        </w:rPr>
      </w:r>
    </w:p>
    <w:p w:rsidR="00000000" w:rsidDel="00000000" w:rsidP="00000000" w:rsidRDefault="00000000" w:rsidRPr="00000000" w14:paraId="0000017E">
      <w:pPr>
        <w:ind w:left="0" w:firstLine="0"/>
        <w:rPr>
          <w:i w:val="1"/>
          <w:u w:val="single"/>
        </w:rPr>
      </w:pPr>
      <w:r w:rsidDel="00000000" w:rsidR="00000000" w:rsidRPr="00000000">
        <w:rPr>
          <w:i w:val="1"/>
          <w:u w:val="single"/>
          <w:rtl w:val="0"/>
        </w:rPr>
        <w:t xml:space="preserve">InteractionTime</w:t>
      </w:r>
      <w:r w:rsidDel="00000000" w:rsidR="00000000" w:rsidRPr="00000000">
        <w:rPr>
          <w:rtl w:val="0"/>
        </w:rPr>
        <w:t xml:space="preserve"> - Время всего взаимодействия.</w:t>
      </w:r>
      <w:r w:rsidDel="00000000" w:rsidR="00000000" w:rsidRPr="00000000">
        <w:rPr>
          <w:rtl w:val="0"/>
        </w:rPr>
      </w:r>
    </w:p>
    <w:p w:rsidR="00000000" w:rsidDel="00000000" w:rsidP="00000000" w:rsidRDefault="00000000" w:rsidRPr="00000000" w14:paraId="0000017F">
      <w:pPr>
        <w:ind w:left="0" w:firstLine="0"/>
        <w:rPr>
          <w:i w:val="1"/>
          <w:u w:val="single"/>
        </w:rPr>
      </w:pPr>
      <w:r w:rsidDel="00000000" w:rsidR="00000000" w:rsidRPr="00000000">
        <w:rPr>
          <w:i w:val="1"/>
          <w:u w:val="single"/>
          <w:rtl w:val="0"/>
        </w:rPr>
        <w:t xml:space="preserve">Mana</w:t>
      </w:r>
      <w:r w:rsidDel="00000000" w:rsidR="00000000" w:rsidRPr="00000000">
        <w:rPr>
          <w:rtl w:val="0"/>
        </w:rPr>
        <w:t xml:space="preserve"> - Затраты маны при выполнении взаимодействия.</w:t>
      </w:r>
      <w:r w:rsidDel="00000000" w:rsidR="00000000" w:rsidRPr="00000000">
        <w:rPr>
          <w:rtl w:val="0"/>
        </w:rPr>
      </w:r>
    </w:p>
    <w:p w:rsidR="00000000" w:rsidDel="00000000" w:rsidP="00000000" w:rsidRDefault="00000000" w:rsidRPr="00000000" w14:paraId="00000180">
      <w:pPr>
        <w:ind w:left="0" w:firstLine="0"/>
        <w:rPr>
          <w:i w:val="1"/>
          <w:u w:val="single"/>
        </w:rPr>
      </w:pPr>
      <w:r w:rsidDel="00000000" w:rsidR="00000000" w:rsidRPr="00000000">
        <w:rPr>
          <w:i w:val="1"/>
          <w:u w:val="single"/>
          <w:rtl w:val="0"/>
        </w:rPr>
        <w:t xml:space="preserve">Stamina</w:t>
      </w:r>
      <w:r w:rsidDel="00000000" w:rsidR="00000000" w:rsidRPr="00000000">
        <w:rPr>
          <w:rtl w:val="0"/>
        </w:rPr>
        <w:t xml:space="preserve"> - Затраты стамины при выполнении взаимодействия.</w:t>
      </w:r>
      <w:r w:rsidDel="00000000" w:rsidR="00000000" w:rsidRPr="00000000">
        <w:rPr>
          <w:rtl w:val="0"/>
        </w:rPr>
      </w:r>
    </w:p>
    <w:p w:rsidR="00000000" w:rsidDel="00000000" w:rsidP="00000000" w:rsidRDefault="00000000" w:rsidRPr="00000000" w14:paraId="00000181">
      <w:pPr>
        <w:ind w:left="0" w:firstLine="0"/>
        <w:rPr>
          <w:i w:val="1"/>
          <w:u w:val="single"/>
        </w:rPr>
      </w:pPr>
      <w:r w:rsidDel="00000000" w:rsidR="00000000" w:rsidRPr="00000000">
        <w:rPr>
          <w:i w:val="1"/>
          <w:u w:val="single"/>
          <w:rtl w:val="0"/>
        </w:rPr>
        <w:t xml:space="preserve">UseBeam</w:t>
      </w:r>
      <w:r w:rsidDel="00000000" w:rsidR="00000000" w:rsidRPr="00000000">
        <w:rPr>
          <w:rtl w:val="0"/>
        </w:rPr>
        <w:t xml:space="preserve"> - Использовать эффект луча как при захвате объекта.</w:t>
      </w:r>
      <w:r w:rsidDel="00000000" w:rsidR="00000000" w:rsidRPr="00000000">
        <w:rPr>
          <w:rtl w:val="0"/>
        </w:rPr>
      </w:r>
    </w:p>
    <w:p w:rsidR="00000000" w:rsidDel="00000000" w:rsidP="00000000" w:rsidRDefault="00000000" w:rsidRPr="00000000" w14:paraId="00000182">
      <w:pPr>
        <w:ind w:left="0" w:firstLine="0"/>
        <w:rPr>
          <w:i w:val="1"/>
          <w:u w:val="single"/>
        </w:rPr>
      </w:pPr>
      <w:r w:rsidDel="00000000" w:rsidR="00000000" w:rsidRPr="00000000">
        <w:rPr>
          <w:i w:val="1"/>
          <w:u w:val="single"/>
          <w:rtl w:val="0"/>
        </w:rPr>
        <w:t xml:space="preserve">DelayForStartBeam</w:t>
      </w:r>
      <w:r w:rsidDel="00000000" w:rsidR="00000000" w:rsidRPr="00000000">
        <w:rPr>
          <w:rtl w:val="0"/>
        </w:rPr>
        <w:t xml:space="preserve"> - Время после которого активируется луч.</w:t>
      </w:r>
      <w:r w:rsidDel="00000000" w:rsidR="00000000" w:rsidRPr="00000000">
        <w:rPr>
          <w:rtl w:val="0"/>
        </w:rPr>
      </w:r>
    </w:p>
    <w:p w:rsidR="00000000" w:rsidDel="00000000" w:rsidP="00000000" w:rsidRDefault="00000000" w:rsidRPr="00000000" w14:paraId="00000183">
      <w:pPr>
        <w:ind w:left="0" w:firstLine="0"/>
        <w:rPr>
          <w:i w:val="1"/>
          <w:u w:val="single"/>
        </w:rPr>
      </w:pPr>
      <w:r w:rsidDel="00000000" w:rsidR="00000000" w:rsidRPr="00000000">
        <w:rPr>
          <w:i w:val="1"/>
          <w:u w:val="single"/>
          <w:rtl w:val="0"/>
        </w:rPr>
        <w:t xml:space="preserve">BeamTime</w:t>
      </w:r>
      <w:r w:rsidDel="00000000" w:rsidR="00000000" w:rsidRPr="00000000">
        <w:rPr>
          <w:rtl w:val="0"/>
        </w:rPr>
        <w:t xml:space="preserve"> - Время активного луча.</w:t>
      </w:r>
      <w:r w:rsidDel="00000000" w:rsidR="00000000" w:rsidRPr="00000000">
        <w:rPr>
          <w:rtl w:val="0"/>
        </w:rPr>
      </w:r>
    </w:p>
    <w:p w:rsidR="00000000" w:rsidDel="00000000" w:rsidP="00000000" w:rsidRDefault="00000000" w:rsidRPr="00000000" w14:paraId="00000184">
      <w:pPr>
        <w:ind w:left="0" w:firstLine="0"/>
        <w:rPr/>
      </w:pPr>
      <w:r w:rsidDel="00000000" w:rsidR="00000000" w:rsidRPr="00000000">
        <w:rPr>
          <w:i w:val="1"/>
          <w:u w:val="single"/>
          <w:rtl w:val="0"/>
        </w:rPr>
        <w:t xml:space="preserve">ShootEffects</w:t>
      </w:r>
      <w:r w:rsidDel="00000000" w:rsidR="00000000" w:rsidRPr="00000000">
        <w:rPr>
          <w:rtl w:val="0"/>
        </w:rPr>
        <w:t xml:space="preserve"> - Эффекты выстрелов. Указывается время после которого будет активирован эффект метания от телекинеза - можно указать несколько.</w:t>
      </w:r>
    </w:p>
    <w:p w:rsidR="00000000" w:rsidDel="00000000" w:rsidP="00000000" w:rsidRDefault="00000000" w:rsidRPr="00000000" w14:paraId="00000185">
      <w:pPr>
        <w:ind w:left="0" w:firstLine="0"/>
        <w:rPr/>
      </w:pPr>
      <w:hyperlink r:id="rId62">
        <w:r w:rsidDel="00000000" w:rsidR="00000000" w:rsidRPr="00000000">
          <w:rPr>
            <w:color w:val="1155cc"/>
            <w:u w:val="single"/>
            <w:rtl w:val="0"/>
          </w:rPr>
          <w:t xml:space="preserve">Видео туториал</w:t>
        </w:r>
      </w:hyperlink>
      <w:r w:rsidDel="00000000" w:rsidR="00000000" w:rsidRPr="00000000">
        <w:rPr>
          <w:rtl w:val="0"/>
        </w:rPr>
        <w:t xml:space="preserve">. В данном видео разбирается момент взаимодействия актора и персонажа при помощи телекинеза. В примере рассматривается сжатие сферы при воздействии телекинеза и дальнейшее её подбрасывание вверх. По такому же принципу вы можете делать взаимодействие с кнопками, врагами и прочим...</w:t>
      </w:r>
    </w:p>
    <w:p w:rsidR="00000000" w:rsidDel="00000000" w:rsidP="00000000" w:rsidRDefault="00000000" w:rsidRPr="00000000" w14:paraId="00000186">
      <w:pPr>
        <w:rPr/>
      </w:pPr>
      <w:r w:rsidDel="00000000" w:rsidR="00000000" w:rsidRPr="00000000">
        <w:rPr/>
        <w:drawing>
          <wp:inline distB="114300" distT="114300" distL="114300" distR="114300">
            <wp:extent cx="6205800" cy="1257300"/>
            <wp:effectExtent b="0" l="0" r="0" t="0"/>
            <wp:docPr id="82" name="image80.png"/>
            <a:graphic>
              <a:graphicData uri="http://schemas.openxmlformats.org/drawingml/2006/picture">
                <pic:pic>
                  <pic:nvPicPr>
                    <pic:cNvPr id="0" name="image80.png"/>
                    <pic:cNvPicPr preferRelativeResize="0"/>
                  </pic:nvPicPr>
                  <pic:blipFill>
                    <a:blip r:embed="rId63"/>
                    <a:srcRect b="0" l="0" r="0" t="0"/>
                    <a:stretch>
                      <a:fillRect/>
                    </a:stretch>
                  </pic:blipFill>
                  <pic:spPr>
                    <a:xfrm>
                      <a:off x="0" y="0"/>
                      <a:ext cx="62058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rPr>
          <w:i w:val="1"/>
          <w:u w:val="single"/>
          <w:rtl w:val="0"/>
        </w:rPr>
        <w:t xml:space="preserve">TelekinesisSpecialEvent</w:t>
      </w:r>
      <w:r w:rsidDel="00000000" w:rsidR="00000000" w:rsidRPr="00000000">
        <w:rPr>
          <w:rtl w:val="0"/>
        </w:rPr>
        <w:t xml:space="preserve"> - Функция вызывается перед тем как захватить объект. Здесь вы можете указать любую дополнительную логику. На примере куска стены объект изначально является не физическим. После вызова функции вы указываете, что кусок стены стал физическим  и на выходе данной функции включите параметр Active - тем самым вы подтвердите, что у объекта был вызван специальный ивент и можно продолжать взаимодействовать на него телекинезом.</w:t>
      </w:r>
    </w:p>
    <w:p w:rsidR="00000000" w:rsidDel="00000000" w:rsidP="00000000" w:rsidRDefault="00000000" w:rsidRPr="00000000" w14:paraId="00000188">
      <w:pPr>
        <w:pStyle w:val="Heading1"/>
        <w:rPr>
          <w:color w:val="000000"/>
          <w:sz w:val="32"/>
          <w:szCs w:val="32"/>
        </w:rPr>
      </w:pPr>
      <w:bookmarkStart w:colFirst="0" w:colLast="0" w:name="_t7hae0d6yeg2" w:id="5"/>
      <w:bookmarkEnd w:id="5"/>
      <w:r w:rsidDel="00000000" w:rsidR="00000000" w:rsidRPr="00000000">
        <w:rPr>
          <w:color w:val="000000"/>
          <w:sz w:val="32"/>
          <w:szCs w:val="32"/>
          <w:rtl w:val="0"/>
        </w:rPr>
        <w:t xml:space="preserve">Мана и стамина:</w:t>
      </w:r>
    </w:p>
    <w:p w:rsidR="00000000" w:rsidDel="00000000" w:rsidP="00000000" w:rsidRDefault="00000000" w:rsidRPr="00000000" w14:paraId="00000189">
      <w:pPr>
        <w:rPr/>
      </w:pPr>
      <w:r w:rsidDel="00000000" w:rsidR="00000000" w:rsidRPr="00000000">
        <w:rPr>
          <w:rtl w:val="0"/>
        </w:rPr>
        <w:t xml:space="preserve">Мана и стамина - дополнительные параметры которые можно использовать в создании умений и их настройке. Оба параметра не обязательны к использованию в умениях, но могут пригодится при обдумывании геймплея. Мана и стамина являются некими шкалами значения которых могут потребоваться для выполнения того или иного умения. Мана и стамина являются объектами (UObject) которые создаются при инициализации компонента “Character Skills”.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i w:val="1"/>
          <w:u w:val="single"/>
          <w:rtl w:val="0"/>
        </w:rPr>
        <w:t xml:space="preserve">Настройки маны и стамины</w:t>
      </w:r>
      <w:r w:rsidDel="00000000" w:rsidR="00000000" w:rsidRPr="00000000">
        <w:rPr>
          <w:rtl w:val="0"/>
        </w:rPr>
        <w:t xml:space="preserve">:</w:t>
      </w:r>
    </w:p>
    <w:p w:rsidR="00000000" w:rsidDel="00000000" w:rsidP="00000000" w:rsidRDefault="00000000" w:rsidRPr="00000000" w14:paraId="0000018C">
      <w:pPr>
        <w:rPr/>
      </w:pPr>
      <w:r w:rsidDel="00000000" w:rsidR="00000000" w:rsidRPr="00000000">
        <w:rPr/>
        <w:drawing>
          <wp:inline distB="114300" distT="114300" distL="114300" distR="114300">
            <wp:extent cx="3181350" cy="4067175"/>
            <wp:effectExtent b="0" l="0" r="0" t="0"/>
            <wp:docPr id="4" name="image11.png"/>
            <a:graphic>
              <a:graphicData uri="http://schemas.openxmlformats.org/drawingml/2006/picture">
                <pic:pic>
                  <pic:nvPicPr>
                    <pic:cNvPr id="0" name="image11.png"/>
                    <pic:cNvPicPr preferRelativeResize="0"/>
                  </pic:nvPicPr>
                  <pic:blipFill>
                    <a:blip r:embed="rId64"/>
                    <a:srcRect b="0" l="0" r="0" t="0"/>
                    <a:stretch>
                      <a:fillRect/>
                    </a:stretch>
                  </pic:blipFill>
                  <pic:spPr>
                    <a:xfrm>
                      <a:off x="0" y="0"/>
                      <a:ext cx="318135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i w:val="1"/>
          <w:u w:val="single"/>
          <w:rtl w:val="0"/>
        </w:rPr>
        <w:t xml:space="preserve">UseStamina</w:t>
      </w:r>
      <w:r w:rsidDel="00000000" w:rsidR="00000000" w:rsidRPr="00000000">
        <w:rPr>
          <w:rtl w:val="0"/>
        </w:rPr>
        <w:t xml:space="preserve"> - Использовать стамины, при выключенном параметре умения больше не будут запрашивать значения стамины.</w:t>
      </w:r>
      <w:r w:rsidDel="00000000" w:rsidR="00000000" w:rsidRPr="00000000">
        <w:rPr>
          <w:i w:val="1"/>
          <w:u w:val="single"/>
          <w:rtl w:val="0"/>
        </w:rPr>
        <w:br w:type="textWrapping"/>
        <w:t xml:space="preserve">Stamina</w:t>
      </w:r>
      <w:r w:rsidDel="00000000" w:rsidR="00000000" w:rsidRPr="00000000">
        <w:rPr>
          <w:rtl w:val="0"/>
        </w:rPr>
        <w:t xml:space="preserve"> - Текущее кол-во стамины.</w:t>
      </w:r>
      <w:r w:rsidDel="00000000" w:rsidR="00000000" w:rsidRPr="00000000">
        <w:rPr>
          <w:i w:val="1"/>
          <w:u w:val="single"/>
          <w:rtl w:val="0"/>
        </w:rPr>
        <w:br w:type="textWrapping"/>
        <w:t xml:space="preserve">MaxStamina</w:t>
      </w:r>
      <w:r w:rsidDel="00000000" w:rsidR="00000000" w:rsidRPr="00000000">
        <w:rPr>
          <w:rtl w:val="0"/>
        </w:rPr>
        <w:t xml:space="preserve"> - Максимальное значение стамины.</w:t>
      </w:r>
      <w:r w:rsidDel="00000000" w:rsidR="00000000" w:rsidRPr="00000000">
        <w:rPr>
          <w:i w:val="1"/>
          <w:u w:val="single"/>
          <w:rtl w:val="0"/>
        </w:rPr>
        <w:br w:type="textWrapping"/>
        <w:t xml:space="preserve">StaminaRecoveryValue</w:t>
      </w:r>
      <w:r w:rsidDel="00000000" w:rsidR="00000000" w:rsidRPr="00000000">
        <w:rPr>
          <w:rtl w:val="0"/>
        </w:rPr>
        <w:t xml:space="preserve"> - Максимальное значение стамины до которого она может восстановиться.</w:t>
      </w:r>
      <w:r w:rsidDel="00000000" w:rsidR="00000000" w:rsidRPr="00000000">
        <w:rPr>
          <w:i w:val="1"/>
          <w:u w:val="single"/>
          <w:rtl w:val="0"/>
        </w:rPr>
        <w:br w:type="textWrapping"/>
        <w:t xml:space="preserve">StaminaRecoveryTime</w:t>
      </w:r>
      <w:r w:rsidDel="00000000" w:rsidR="00000000" w:rsidRPr="00000000">
        <w:rPr>
          <w:rtl w:val="0"/>
        </w:rPr>
        <w:t xml:space="preserve"> - Время восстановления стамины.</w:t>
      </w:r>
      <w:r w:rsidDel="00000000" w:rsidR="00000000" w:rsidRPr="00000000">
        <w:rPr>
          <w:i w:val="1"/>
          <w:u w:val="single"/>
          <w:rtl w:val="0"/>
        </w:rPr>
        <w:br w:type="textWrapping"/>
        <w:t xml:space="preserve">StaminaTick</w:t>
      </w:r>
      <w:r w:rsidDel="00000000" w:rsidR="00000000" w:rsidRPr="00000000">
        <w:rPr>
          <w:rtl w:val="0"/>
        </w:rPr>
        <w:t xml:space="preserve"> - Промежуток времени для обновления восстановления стамины.</w:t>
        <w:br w:type="textWrapping"/>
        <w:br w:type="textWrapping"/>
      </w:r>
      <w:r w:rsidDel="00000000" w:rsidR="00000000" w:rsidRPr="00000000">
        <w:rPr>
          <w:i w:val="1"/>
          <w:u w:val="single"/>
          <w:rtl w:val="0"/>
        </w:rPr>
        <w:t xml:space="preserve">UseMana</w:t>
      </w:r>
      <w:r w:rsidDel="00000000" w:rsidR="00000000" w:rsidRPr="00000000">
        <w:rPr>
          <w:rtl w:val="0"/>
        </w:rPr>
        <w:t xml:space="preserve"> - Использовать стамины, при выключенном параметре умения больше не будут запрашивать значения маны.</w:t>
      </w:r>
      <w:r w:rsidDel="00000000" w:rsidR="00000000" w:rsidRPr="00000000">
        <w:rPr>
          <w:i w:val="1"/>
          <w:u w:val="single"/>
          <w:rtl w:val="0"/>
        </w:rPr>
        <w:br w:type="textWrapping"/>
        <w:t xml:space="preserve">Mana</w:t>
      </w:r>
      <w:r w:rsidDel="00000000" w:rsidR="00000000" w:rsidRPr="00000000">
        <w:rPr>
          <w:rtl w:val="0"/>
        </w:rPr>
        <w:t xml:space="preserve"> - Текущее кол-во маны.</w:t>
      </w:r>
      <w:r w:rsidDel="00000000" w:rsidR="00000000" w:rsidRPr="00000000">
        <w:rPr>
          <w:i w:val="1"/>
          <w:u w:val="single"/>
          <w:rtl w:val="0"/>
        </w:rPr>
        <w:br w:type="textWrapping"/>
        <w:t xml:space="preserve">MaxMana</w:t>
      </w:r>
      <w:r w:rsidDel="00000000" w:rsidR="00000000" w:rsidRPr="00000000">
        <w:rPr>
          <w:rtl w:val="0"/>
        </w:rPr>
        <w:t xml:space="preserve"> - Максимальное значение маны.</w:t>
      </w:r>
      <w:r w:rsidDel="00000000" w:rsidR="00000000" w:rsidRPr="00000000">
        <w:rPr>
          <w:i w:val="1"/>
          <w:u w:val="single"/>
          <w:rtl w:val="0"/>
        </w:rPr>
        <w:br w:type="textWrapping"/>
        <w:t xml:space="preserve">ManaRecoveryValue</w:t>
      </w:r>
      <w:r w:rsidDel="00000000" w:rsidR="00000000" w:rsidRPr="00000000">
        <w:rPr>
          <w:rtl w:val="0"/>
        </w:rPr>
        <w:t xml:space="preserve"> - Максимальное значение маны до которого она может восстановиться.</w:t>
      </w:r>
      <w:r w:rsidDel="00000000" w:rsidR="00000000" w:rsidRPr="00000000">
        <w:rPr>
          <w:i w:val="1"/>
          <w:u w:val="single"/>
          <w:rtl w:val="0"/>
        </w:rPr>
        <w:br w:type="textWrapping"/>
        <w:t xml:space="preserve">ManaRecoveryTime</w:t>
      </w:r>
      <w:r w:rsidDel="00000000" w:rsidR="00000000" w:rsidRPr="00000000">
        <w:rPr>
          <w:rtl w:val="0"/>
        </w:rPr>
        <w:t xml:space="preserve"> - Время восстановления маны.</w:t>
      </w:r>
      <w:r w:rsidDel="00000000" w:rsidR="00000000" w:rsidRPr="00000000">
        <w:rPr>
          <w:i w:val="1"/>
          <w:u w:val="single"/>
          <w:rtl w:val="0"/>
        </w:rPr>
        <w:br w:type="textWrapping"/>
        <w:t xml:space="preserve">ManaTick</w:t>
      </w:r>
      <w:r w:rsidDel="00000000" w:rsidR="00000000" w:rsidRPr="00000000">
        <w:rPr>
          <w:rtl w:val="0"/>
        </w:rPr>
        <w:t xml:space="preserve"> - Промежуток времени для обновления восстановления маны.</w:t>
        <w:br w:type="textWrapping"/>
      </w:r>
    </w:p>
    <w:p w:rsidR="00000000" w:rsidDel="00000000" w:rsidP="00000000" w:rsidRDefault="00000000" w:rsidRPr="00000000" w14:paraId="0000018F">
      <w:pPr>
        <w:rPr/>
      </w:pPr>
      <w:r w:rsidDel="00000000" w:rsidR="00000000" w:rsidRPr="00000000">
        <w:rPr>
          <w:i w:val="1"/>
          <w:rtl w:val="0"/>
        </w:rPr>
        <w:t xml:space="preserve">Дополнительные функции и переменные при использовании маны и стамины</w:t>
      </w:r>
      <w:r w:rsidDel="00000000" w:rsidR="00000000" w:rsidRPr="00000000">
        <w:rPr>
          <w:rtl w:val="0"/>
        </w:rPr>
        <w:t xml:space="preserve">:</w:t>
      </w:r>
    </w:p>
    <w:p w:rsidR="00000000" w:rsidDel="00000000" w:rsidP="00000000" w:rsidRDefault="00000000" w:rsidRPr="00000000" w14:paraId="00000190">
      <w:pPr>
        <w:rPr/>
      </w:pPr>
      <w:r w:rsidDel="00000000" w:rsidR="00000000" w:rsidRPr="00000000">
        <w:rPr/>
        <w:drawing>
          <wp:inline distB="114300" distT="114300" distL="114300" distR="114300">
            <wp:extent cx="6205800" cy="3632200"/>
            <wp:effectExtent b="0" l="0" r="0" t="0"/>
            <wp:docPr id="74" name="image63.png"/>
            <a:graphic>
              <a:graphicData uri="http://schemas.openxmlformats.org/drawingml/2006/picture">
                <pic:pic>
                  <pic:nvPicPr>
                    <pic:cNvPr id="0" name="image63.png"/>
                    <pic:cNvPicPr preferRelativeResize="0"/>
                  </pic:nvPicPr>
                  <pic:blipFill>
                    <a:blip r:embed="rId65"/>
                    <a:srcRect b="0" l="0" r="0" t="0"/>
                    <a:stretch>
                      <a:fillRect/>
                    </a:stretch>
                  </pic:blipFill>
                  <pic:spPr>
                    <a:xfrm>
                      <a:off x="0" y="0"/>
                      <a:ext cx="62058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i w:val="1"/>
          <w:u w:val="single"/>
          <w:rtl w:val="0"/>
        </w:rPr>
        <w:t xml:space="preserve">ManaClass</w:t>
      </w:r>
      <w:r w:rsidDel="00000000" w:rsidR="00000000" w:rsidRPr="00000000">
        <w:rPr>
          <w:rtl w:val="0"/>
        </w:rPr>
        <w:t xml:space="preserve"> - Ссылка на uobject класса маны.</w:t>
      </w:r>
    </w:p>
    <w:p w:rsidR="00000000" w:rsidDel="00000000" w:rsidP="00000000" w:rsidRDefault="00000000" w:rsidRPr="00000000" w14:paraId="00000192">
      <w:pPr>
        <w:rPr/>
      </w:pPr>
      <w:r w:rsidDel="00000000" w:rsidR="00000000" w:rsidRPr="00000000">
        <w:rPr>
          <w:i w:val="1"/>
          <w:u w:val="single"/>
          <w:rtl w:val="0"/>
        </w:rPr>
        <w:t xml:space="preserve">AddMana</w:t>
      </w:r>
      <w:r w:rsidDel="00000000" w:rsidR="00000000" w:rsidRPr="00000000">
        <w:rPr>
          <w:rtl w:val="0"/>
        </w:rPr>
        <w:t xml:space="preserve"> - Функция добавления маны. Опционально - можно полностью востановить можно частично, функция будет полезна при применении различных предметов восстанавливающих ману.</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Диспатчеры:</w:t>
      </w:r>
    </w:p>
    <w:p w:rsidR="00000000" w:rsidDel="00000000" w:rsidP="00000000" w:rsidRDefault="00000000" w:rsidRPr="00000000" w14:paraId="00000195">
      <w:pPr>
        <w:rPr>
          <w:i w:val="1"/>
          <w:u w:val="single"/>
        </w:rPr>
      </w:pPr>
      <w:r w:rsidDel="00000000" w:rsidR="00000000" w:rsidRPr="00000000">
        <w:rPr>
          <w:i w:val="1"/>
          <w:u w:val="single"/>
          <w:rtl w:val="0"/>
        </w:rPr>
        <w:t xml:space="preserve">OnRecovery</w:t>
      </w:r>
      <w:r w:rsidDel="00000000" w:rsidR="00000000" w:rsidRPr="00000000">
        <w:rPr>
          <w:rtl w:val="0"/>
        </w:rPr>
        <w:t xml:space="preserve"> - Вызывается при восстановлении маны, может быть полезен при подключении значений к Hud. </w:t>
      </w:r>
      <w:r w:rsidDel="00000000" w:rsidR="00000000" w:rsidRPr="00000000">
        <w:rPr>
          <w:i w:val="1"/>
          <w:u w:val="single"/>
          <w:rtl w:val="0"/>
        </w:rPr>
        <w:t xml:space="preserve">Mana</w:t>
      </w:r>
      <w:r w:rsidDel="00000000" w:rsidR="00000000" w:rsidRPr="00000000">
        <w:rPr>
          <w:rtl w:val="0"/>
        </w:rPr>
        <w:t xml:space="preserve"> - текущее значение маны.</w:t>
      </w:r>
      <w:r w:rsidDel="00000000" w:rsidR="00000000" w:rsidRPr="00000000">
        <w:rPr>
          <w:rtl w:val="0"/>
        </w:rPr>
      </w:r>
    </w:p>
    <w:p w:rsidR="00000000" w:rsidDel="00000000" w:rsidP="00000000" w:rsidRDefault="00000000" w:rsidRPr="00000000" w14:paraId="00000196">
      <w:pPr>
        <w:rPr>
          <w:i w:val="1"/>
          <w:u w:val="single"/>
        </w:rPr>
      </w:pPr>
      <w:r w:rsidDel="00000000" w:rsidR="00000000" w:rsidRPr="00000000">
        <w:rPr>
          <w:i w:val="1"/>
          <w:u w:val="single"/>
          <w:rtl w:val="0"/>
        </w:rPr>
        <w:t xml:space="preserve">OnManaFullRestore</w:t>
      </w:r>
      <w:r w:rsidDel="00000000" w:rsidR="00000000" w:rsidRPr="00000000">
        <w:rPr>
          <w:rtl w:val="0"/>
        </w:rPr>
        <w:t xml:space="preserve"> - Вызывается при полном восстановлении маны. При использовании функции </w:t>
      </w:r>
      <w:r w:rsidDel="00000000" w:rsidR="00000000" w:rsidRPr="00000000">
        <w:rPr>
          <w:i w:val="1"/>
          <w:u w:val="single"/>
          <w:rtl w:val="0"/>
        </w:rPr>
        <w:t xml:space="preserve">AddMana=&gt;FullRestore</w:t>
      </w:r>
    </w:p>
    <w:p w:rsidR="00000000" w:rsidDel="00000000" w:rsidP="00000000" w:rsidRDefault="00000000" w:rsidRPr="00000000" w14:paraId="00000197">
      <w:pPr>
        <w:rPr>
          <w:i w:val="1"/>
          <w:u w:val="single"/>
        </w:rPr>
      </w:pPr>
      <w:r w:rsidDel="00000000" w:rsidR="00000000" w:rsidRPr="00000000">
        <w:rPr>
          <w:i w:val="1"/>
          <w:u w:val="single"/>
          <w:rtl w:val="0"/>
        </w:rPr>
        <w:t xml:space="preserve">OnNotEnoughMana</w:t>
      </w:r>
      <w:r w:rsidDel="00000000" w:rsidR="00000000" w:rsidRPr="00000000">
        <w:rPr>
          <w:rtl w:val="0"/>
        </w:rPr>
        <w:t xml:space="preserve"> - Вызывается когда недостаточно маны для выполнения.</w:t>
      </w:r>
      <w:r w:rsidDel="00000000" w:rsidR="00000000" w:rsidRPr="00000000">
        <w:rPr>
          <w:rtl w:val="0"/>
        </w:rPr>
      </w:r>
    </w:p>
    <w:p w:rsidR="00000000" w:rsidDel="00000000" w:rsidP="00000000" w:rsidRDefault="00000000" w:rsidRPr="00000000" w14:paraId="00000198">
      <w:pPr>
        <w:rPr>
          <w:i w:val="1"/>
          <w:u w:val="single"/>
        </w:rPr>
      </w:pPr>
      <w:r w:rsidDel="00000000" w:rsidR="00000000" w:rsidRPr="00000000">
        <w:rPr>
          <w:i w:val="1"/>
          <w:u w:val="single"/>
          <w:rtl w:val="0"/>
        </w:rPr>
        <w:t xml:space="preserve">OnManaSpend</w:t>
      </w:r>
      <w:r w:rsidDel="00000000" w:rsidR="00000000" w:rsidRPr="00000000">
        <w:rPr>
          <w:rtl w:val="0"/>
        </w:rPr>
        <w:t xml:space="preserve"> - Вызывается после затрат маны. </w:t>
      </w:r>
      <w:r w:rsidDel="00000000" w:rsidR="00000000" w:rsidRPr="00000000">
        <w:rPr>
          <w:i w:val="1"/>
          <w:u w:val="single"/>
          <w:rtl w:val="0"/>
        </w:rPr>
        <w:t xml:space="preserve">Mana</w:t>
      </w:r>
      <w:r w:rsidDel="00000000" w:rsidR="00000000" w:rsidRPr="00000000">
        <w:rPr>
          <w:rtl w:val="0"/>
        </w:rPr>
        <w:t xml:space="preserve"> - текущее значение маны.</w:t>
      </w:r>
      <w:r w:rsidDel="00000000" w:rsidR="00000000" w:rsidRPr="00000000">
        <w:rPr>
          <w:rtl w:val="0"/>
        </w:rPr>
      </w:r>
    </w:p>
    <w:p w:rsidR="00000000" w:rsidDel="00000000" w:rsidP="00000000" w:rsidRDefault="00000000" w:rsidRPr="00000000" w14:paraId="00000199">
      <w:pPr>
        <w:rPr/>
      </w:pPr>
      <w:r w:rsidDel="00000000" w:rsidR="00000000" w:rsidRPr="00000000">
        <w:rPr>
          <w:i w:val="1"/>
          <w:u w:val="single"/>
          <w:rtl w:val="0"/>
        </w:rPr>
        <w:t xml:space="preserve">OnManaSpendEnd</w:t>
      </w:r>
      <w:r w:rsidDel="00000000" w:rsidR="00000000" w:rsidRPr="00000000">
        <w:rPr>
          <w:rtl w:val="0"/>
        </w:rPr>
        <w:t xml:space="preserve"> - Вызывается когда заканчивается непрерывное затрата маны.</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Стамина работает по аналогии - Stamina Class.</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1"/>
        <w:rPr>
          <w:color w:val="000000"/>
          <w:sz w:val="32"/>
          <w:szCs w:val="32"/>
        </w:rPr>
      </w:pPr>
      <w:bookmarkStart w:colFirst="0" w:colLast="0" w:name="_lj835ldvins9" w:id="6"/>
      <w:bookmarkEnd w:id="6"/>
      <w:r w:rsidDel="00000000" w:rsidR="00000000" w:rsidRPr="00000000">
        <w:rPr>
          <w:color w:val="000000"/>
          <w:sz w:val="32"/>
          <w:szCs w:val="32"/>
          <w:rtl w:val="0"/>
        </w:rPr>
        <w:t xml:space="preserve">Класс Эффектов:</w:t>
      </w:r>
    </w:p>
    <w:p w:rsidR="00000000" w:rsidDel="00000000" w:rsidP="00000000" w:rsidRDefault="00000000" w:rsidRPr="00000000" w14:paraId="0000019E">
      <w:pPr>
        <w:rPr/>
      </w:pPr>
      <w:r w:rsidDel="00000000" w:rsidR="00000000" w:rsidRPr="00000000">
        <w:rPr>
          <w:rtl w:val="0"/>
        </w:rPr>
        <w:t xml:space="preserve">Класс эффектов дополнительный Uobject который работает в связки с различными умениями и позволяет добавить к умениям любой сложности логику. Класс эффектов по умолчанию имеет необходимые ивенты различных состояний умения при вызове которых вы можете добавлять код, расширяя логику умения.</w:t>
      </w:r>
    </w:p>
    <w:p w:rsidR="00000000" w:rsidDel="00000000" w:rsidP="00000000" w:rsidRDefault="00000000" w:rsidRPr="00000000" w14:paraId="0000019F">
      <w:pPr>
        <w:rPr/>
      </w:pPr>
      <w:r w:rsidDel="00000000" w:rsidR="00000000" w:rsidRPr="00000000">
        <w:rPr>
          <w:rtl w:val="0"/>
        </w:rPr>
        <w:t xml:space="preserve">Взаимодействие между персонажем и классом эффектов производится по следующей схеме. В пешке вызывается инпут (нажатие кнопки), который запускает умение в компоненте “Character Skills”, тот после обработки умения выводит ключевые ивенты (у каждого умения ключевые ивенты свои) в класс эффекта после чего в дочернем классе эффектов эти ивенты перезаписываются добавлением дополнительной логики.</w:t>
      </w:r>
    </w:p>
    <w:p w:rsidR="00000000" w:rsidDel="00000000" w:rsidP="00000000" w:rsidRDefault="00000000" w:rsidRPr="00000000" w14:paraId="000001A0">
      <w:pPr>
        <w:rPr/>
      </w:pPr>
      <w:r w:rsidDel="00000000" w:rsidR="00000000" w:rsidRPr="00000000">
        <w:rPr/>
        <w:drawing>
          <wp:inline distB="114300" distT="114300" distL="114300" distR="114300">
            <wp:extent cx="6205800" cy="3505200"/>
            <wp:effectExtent b="0" l="0" r="0" t="0"/>
            <wp:docPr id="24"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62058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Разберем как устроен класс эффектов на примере магии. У магии есть класс эффектов содержащий в себе следующие ивенты. Описание ивентов в разделе “Умение Магия”.</w:t>
      </w:r>
    </w:p>
    <w:p w:rsidR="00000000" w:rsidDel="00000000" w:rsidP="00000000" w:rsidRDefault="00000000" w:rsidRPr="00000000" w14:paraId="000001A3">
      <w:pPr>
        <w:rPr/>
      </w:pPr>
      <w:r w:rsidDel="00000000" w:rsidR="00000000" w:rsidRPr="00000000">
        <w:rPr/>
        <w:drawing>
          <wp:inline distB="114300" distT="114300" distL="114300" distR="114300">
            <wp:extent cx="2914650" cy="4257675"/>
            <wp:effectExtent b="0" l="0" r="0" t="0"/>
            <wp:docPr id="67" name="image62.png"/>
            <a:graphic>
              <a:graphicData uri="http://schemas.openxmlformats.org/drawingml/2006/picture">
                <pic:pic>
                  <pic:nvPicPr>
                    <pic:cNvPr id="0" name="image62.png"/>
                    <pic:cNvPicPr preferRelativeResize="0"/>
                  </pic:nvPicPr>
                  <pic:blipFill>
                    <a:blip r:embed="rId67"/>
                    <a:srcRect b="0" l="0" r="0" t="0"/>
                    <a:stretch>
                      <a:fillRect/>
                    </a:stretch>
                  </pic:blipFill>
                  <pic:spPr>
                    <a:xfrm>
                      <a:off x="0" y="0"/>
                      <a:ext cx="2914650" cy="4257675"/>
                    </a:xfrm>
                    <a:prstGeom prst="rect"/>
                    <a:ln/>
                  </pic:spPr>
                </pic:pic>
              </a:graphicData>
            </a:graphic>
          </wp:inline>
        </w:drawing>
      </w:r>
      <w:r w:rsidDel="00000000" w:rsidR="00000000" w:rsidRPr="00000000">
        <w:rPr>
          <w:rtl w:val="0"/>
        </w:rPr>
        <w:br w:type="textWrapping"/>
        <w:t xml:space="preserve">В первую очередь чтобы добавить сюда дополнительную логику лучше создать дочерний объект, который никак не затронет родительский класс, но наследует все функции из него. По умолчанию родительские классы лежат по следующему пути:</w:t>
        <w:br w:type="textWrapping"/>
      </w:r>
      <w:r w:rsidDel="00000000" w:rsidR="00000000" w:rsidRPr="00000000">
        <w:rPr/>
        <w:drawing>
          <wp:inline distB="114300" distT="114300" distL="114300" distR="114300">
            <wp:extent cx="6205800" cy="850900"/>
            <wp:effectExtent b="0" l="0" r="0" t="0"/>
            <wp:docPr id="8" name="image17.png"/>
            <a:graphic>
              <a:graphicData uri="http://schemas.openxmlformats.org/drawingml/2006/picture">
                <pic:pic>
                  <pic:nvPicPr>
                    <pic:cNvPr id="0" name="image17.png"/>
                    <pic:cNvPicPr preferRelativeResize="0"/>
                  </pic:nvPicPr>
                  <pic:blipFill>
                    <a:blip r:embed="rId68"/>
                    <a:srcRect b="0" l="0" r="0" t="0"/>
                    <a:stretch>
                      <a:fillRect/>
                    </a:stretch>
                  </pic:blipFill>
                  <pic:spPr>
                    <a:xfrm>
                      <a:off x="0" y="0"/>
                      <a:ext cx="6205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Дочерние классы находятся в папке примеров.(Examples)</w:t>
        <w:br w:type="textWrapping"/>
        <w:t xml:space="preserve">Для создания дочернего класса используйте правую кнопку мыши и инструмент “Create Child Blueprint Class”.</w:t>
      </w:r>
    </w:p>
    <w:p w:rsidR="00000000" w:rsidDel="00000000" w:rsidP="00000000" w:rsidRDefault="00000000" w:rsidRPr="00000000" w14:paraId="000001A5">
      <w:pPr>
        <w:rPr/>
      </w:pPr>
      <w:r w:rsidDel="00000000" w:rsidR="00000000" w:rsidRPr="00000000">
        <w:rPr>
          <w:rtl w:val="0"/>
        </w:rPr>
        <w:t xml:space="preserve">Откроем уже созданный по данному принципу класс эффектов для магии, он находится по данному пути.</w:t>
      </w:r>
    </w:p>
    <w:p w:rsidR="00000000" w:rsidDel="00000000" w:rsidP="00000000" w:rsidRDefault="00000000" w:rsidRPr="00000000" w14:paraId="000001A6">
      <w:pPr>
        <w:rPr/>
      </w:pPr>
      <w:r w:rsidDel="00000000" w:rsidR="00000000" w:rsidRPr="00000000">
        <w:rPr/>
        <w:drawing>
          <wp:inline distB="114300" distT="114300" distL="114300" distR="114300">
            <wp:extent cx="6205800" cy="1244600"/>
            <wp:effectExtent b="0" l="0" r="0" t="0"/>
            <wp:docPr id="15"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62058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Первым делом вызываем ивент “BeginPlay” и добавляем сюда весь необходимый контент. Для магии использовалась магическая рука, звуки и эффекты огня, льда и электричества. Поэтому нужно добавить и прикрепить актор звука, после скелетал меш руки и партикл. При смене типа магии просто будут перезаписываться параметры данного контента, меняться звук, материал руки менять эффект и смена емитера в партиклах.</w:t>
        <w:br w:type="textWrapping"/>
      </w:r>
      <w:r w:rsidDel="00000000" w:rsidR="00000000" w:rsidRPr="00000000">
        <w:rPr/>
        <w:drawing>
          <wp:inline distB="114300" distT="114300" distL="114300" distR="114300">
            <wp:extent cx="6205800" cy="1358900"/>
            <wp:effectExtent b="0" l="0" r="0" t="0"/>
            <wp:docPr id="41" name="image44.png"/>
            <a:graphic>
              <a:graphicData uri="http://schemas.openxmlformats.org/drawingml/2006/picture">
                <pic:pic>
                  <pic:nvPicPr>
                    <pic:cNvPr id="0" name="image44.png"/>
                    <pic:cNvPicPr preferRelativeResize="0"/>
                  </pic:nvPicPr>
                  <pic:blipFill>
                    <a:blip r:embed="rId70"/>
                    <a:srcRect b="0" l="0" r="0" t="0"/>
                    <a:stretch>
                      <a:fillRect/>
                    </a:stretch>
                  </pic:blipFill>
                  <pic:spPr>
                    <a:xfrm>
                      <a:off x="0" y="0"/>
                      <a:ext cx="6205800" cy="1358900"/>
                    </a:xfrm>
                    <a:prstGeom prst="rect"/>
                    <a:ln/>
                  </pic:spPr>
                </pic:pic>
              </a:graphicData>
            </a:graphic>
          </wp:inline>
        </w:drawing>
      </w:r>
      <w:r w:rsidDel="00000000" w:rsidR="00000000" w:rsidRPr="00000000">
        <w:rPr>
          <w:rtl w:val="0"/>
        </w:rPr>
        <w:br w:type="textWrapping"/>
        <w:t xml:space="preserve">Контент для умения готов.</w:t>
      </w:r>
    </w:p>
    <w:p w:rsidR="00000000" w:rsidDel="00000000" w:rsidP="00000000" w:rsidRDefault="00000000" w:rsidRPr="00000000" w14:paraId="000001A9">
      <w:pPr>
        <w:rPr/>
      </w:pPr>
      <w:r w:rsidDel="00000000" w:rsidR="00000000" w:rsidRPr="00000000">
        <w:rPr>
          <w:rtl w:val="0"/>
        </w:rPr>
        <w:t xml:space="preserve">Добавляем ключевые ивенты </w:t>
      </w:r>
      <w:r w:rsidDel="00000000" w:rsidR="00000000" w:rsidRPr="00000000">
        <w:rPr>
          <w:i w:val="1"/>
          <w:u w:val="single"/>
          <w:rtl w:val="0"/>
        </w:rPr>
        <w:t xml:space="preserve">OnLeftHandSkill_Start</w:t>
      </w:r>
      <w:r w:rsidDel="00000000" w:rsidR="00000000" w:rsidRPr="00000000">
        <w:rPr>
          <w:rtl w:val="0"/>
        </w:rPr>
        <w:t xml:space="preserve"> и </w:t>
      </w:r>
      <w:r w:rsidDel="00000000" w:rsidR="00000000" w:rsidRPr="00000000">
        <w:rPr>
          <w:i w:val="1"/>
          <w:u w:val="single"/>
          <w:rtl w:val="0"/>
        </w:rPr>
        <w:t xml:space="preserve">OnLeftHandSkill_End</w:t>
      </w:r>
      <w:r w:rsidDel="00000000" w:rsidR="00000000" w:rsidRPr="00000000">
        <w:rPr>
          <w:rtl w:val="0"/>
        </w:rPr>
        <w:t xml:space="preserve">. </w:t>
      </w:r>
    </w:p>
    <w:p w:rsidR="00000000" w:rsidDel="00000000" w:rsidP="00000000" w:rsidRDefault="00000000" w:rsidRPr="00000000" w14:paraId="000001AA">
      <w:pPr>
        <w:rPr/>
      </w:pPr>
      <w:r w:rsidDel="00000000" w:rsidR="00000000" w:rsidRPr="00000000">
        <w:rPr/>
        <w:drawing>
          <wp:inline distB="114300" distT="114300" distL="114300" distR="114300">
            <wp:extent cx="6205800" cy="1993900"/>
            <wp:effectExtent b="0" l="0" r="0" t="0"/>
            <wp:docPr id="36"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62058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Эти ивенты отвечают за начало включения умения магия и выключения. Сюда добавляется логика включения отображение магической руки, звуков и эффектов и соответственно выключение когда умения деактивируется.</w:t>
      </w:r>
    </w:p>
    <w:p w:rsidR="00000000" w:rsidDel="00000000" w:rsidP="00000000" w:rsidRDefault="00000000" w:rsidRPr="00000000" w14:paraId="000001AC">
      <w:pPr>
        <w:rPr/>
      </w:pPr>
      <w:r w:rsidDel="00000000" w:rsidR="00000000" w:rsidRPr="00000000">
        <w:rPr>
          <w:rtl w:val="0"/>
        </w:rPr>
        <w:t xml:space="preserve">Далее у нас есть ключевой ивент </w:t>
      </w:r>
      <w:r w:rsidDel="00000000" w:rsidR="00000000" w:rsidRPr="00000000">
        <w:rPr>
          <w:i w:val="1"/>
          <w:u w:val="single"/>
          <w:rtl w:val="0"/>
        </w:rPr>
        <w:t xml:space="preserve">OnLeftHandSkill_Shoot </w:t>
      </w:r>
      <w:r w:rsidDel="00000000" w:rsidR="00000000" w:rsidRPr="00000000">
        <w:rPr>
          <w:rtl w:val="0"/>
        </w:rPr>
        <w:t xml:space="preserve">который запускается во время стрельбы. В данном ивенте нужно разбить логику на 6 частей. Три типа выстрела и три типа магии. </w:t>
      </w:r>
    </w:p>
    <w:p w:rsidR="00000000" w:rsidDel="00000000" w:rsidP="00000000" w:rsidRDefault="00000000" w:rsidRPr="00000000" w14:paraId="000001AD">
      <w:pPr>
        <w:rPr/>
      </w:pPr>
      <w:r w:rsidDel="00000000" w:rsidR="00000000" w:rsidRPr="00000000">
        <w:rPr/>
        <w:drawing>
          <wp:inline distB="114300" distT="114300" distL="114300" distR="114300">
            <wp:extent cx="6205800" cy="3352800"/>
            <wp:effectExtent b="0" l="0" r="0" t="0"/>
            <wp:docPr id="25" name="image25.png"/>
            <a:graphic>
              <a:graphicData uri="http://schemas.openxmlformats.org/drawingml/2006/picture">
                <pic:pic>
                  <pic:nvPicPr>
                    <pic:cNvPr id="0" name="image25.png"/>
                    <pic:cNvPicPr preferRelativeResize="0"/>
                  </pic:nvPicPr>
                  <pic:blipFill>
                    <a:blip r:embed="rId72"/>
                    <a:srcRect b="0" l="0" r="0" t="0"/>
                    <a:stretch>
                      <a:fillRect/>
                    </a:stretch>
                  </pic:blipFill>
                  <pic:spPr>
                    <a:xfrm>
                      <a:off x="0" y="0"/>
                      <a:ext cx="62058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Вначале идет выбор типа стрельбы исходя из данных которые поступили от умения через ключевой ивент “</w:t>
      </w:r>
      <w:r w:rsidDel="00000000" w:rsidR="00000000" w:rsidRPr="00000000">
        <w:rPr>
          <w:i w:val="1"/>
          <w:u w:val="single"/>
          <w:rtl w:val="0"/>
        </w:rPr>
        <w:t xml:space="preserve">OnLeftHandSkill_Shoot</w:t>
      </w:r>
      <w:r w:rsidDel="00000000" w:rsidR="00000000" w:rsidRPr="00000000">
        <w:rPr>
          <w:rtl w:val="0"/>
        </w:rPr>
        <w:t xml:space="preserve">”. Далее идет выбор исходя из данных добавленных уже в классе эффекта, а это три типа магии.</w:t>
      </w:r>
    </w:p>
    <w:p w:rsidR="00000000" w:rsidDel="00000000" w:rsidP="00000000" w:rsidRDefault="00000000" w:rsidRPr="00000000" w14:paraId="000001AF">
      <w:pPr>
        <w:rPr/>
      </w:pPr>
      <w:r w:rsidDel="00000000" w:rsidR="00000000" w:rsidRPr="00000000">
        <w:rPr/>
        <w:drawing>
          <wp:inline distB="114300" distT="114300" distL="114300" distR="114300">
            <wp:extent cx="6205800" cy="3467100"/>
            <wp:effectExtent b="0" l="0" r="0" t="0"/>
            <wp:docPr id="40" name="image37.png"/>
            <a:graphic>
              <a:graphicData uri="http://schemas.openxmlformats.org/drawingml/2006/picture">
                <pic:pic>
                  <pic:nvPicPr>
                    <pic:cNvPr id="0" name="image37.png"/>
                    <pic:cNvPicPr preferRelativeResize="0"/>
                  </pic:nvPicPr>
                  <pic:blipFill>
                    <a:blip r:embed="rId73"/>
                    <a:srcRect b="0" l="0" r="0" t="0"/>
                    <a:stretch>
                      <a:fillRect/>
                    </a:stretch>
                  </pic:blipFill>
                  <pic:spPr>
                    <a:xfrm>
                      <a:off x="0" y="0"/>
                      <a:ext cx="62058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Тем самым логика никак не привязана к компоненту “Character Skills” и может быть расширена как этого требует геймплей.</w:t>
      </w:r>
    </w:p>
    <w:p w:rsidR="00000000" w:rsidDel="00000000" w:rsidP="00000000" w:rsidRDefault="00000000" w:rsidRPr="00000000" w14:paraId="000001B1">
      <w:pPr>
        <w:rPr/>
      </w:pPr>
      <w:r w:rsidDel="00000000" w:rsidR="00000000" w:rsidRPr="00000000">
        <w:rPr>
          <w:rtl w:val="0"/>
        </w:rPr>
        <w:t xml:space="preserve"> Класс эффектов помимо ключевых ивентов текущего умения содержит в себе ссылку на компонент “Character Skills”, а “Character Skills” соответственно на вызывающего умение персонажа. Тем самым вы можете напрямую сослаться на персонажа.</w:t>
      </w:r>
    </w:p>
    <w:p w:rsidR="00000000" w:rsidDel="00000000" w:rsidP="00000000" w:rsidRDefault="00000000" w:rsidRPr="00000000" w14:paraId="000001B2">
      <w:pPr>
        <w:rPr/>
      </w:pPr>
      <w:r w:rsidDel="00000000" w:rsidR="00000000" w:rsidRPr="00000000">
        <w:rPr/>
        <w:drawing>
          <wp:inline distB="114300" distT="114300" distL="114300" distR="114300">
            <wp:extent cx="4420950" cy="1533525"/>
            <wp:effectExtent b="0" l="0" r="0" t="0"/>
            <wp:docPr id="53" name="image49.png"/>
            <a:graphic>
              <a:graphicData uri="http://schemas.openxmlformats.org/drawingml/2006/picture">
                <pic:pic>
                  <pic:nvPicPr>
                    <pic:cNvPr id="0" name="image49.png"/>
                    <pic:cNvPicPr preferRelativeResize="0"/>
                  </pic:nvPicPr>
                  <pic:blipFill>
                    <a:blip r:embed="rId74"/>
                    <a:srcRect b="0" l="9347" r="0" t="27149"/>
                    <a:stretch>
                      <a:fillRect/>
                    </a:stretch>
                  </pic:blipFill>
                  <pic:spPr>
                    <a:xfrm>
                      <a:off x="0" y="0"/>
                      <a:ext cx="442095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 Ссылаться на класс эффектов можно всегда через ссылки в категории “Variables=&gt;EffectUobjects”.</w:t>
      </w:r>
    </w:p>
    <w:p w:rsidR="00000000" w:rsidDel="00000000" w:rsidP="00000000" w:rsidRDefault="00000000" w:rsidRPr="00000000" w14:paraId="000001B4">
      <w:pPr>
        <w:rPr/>
      </w:pPr>
      <w:r w:rsidDel="00000000" w:rsidR="00000000" w:rsidRPr="00000000">
        <w:rPr/>
        <w:drawing>
          <wp:inline distB="114300" distT="114300" distL="114300" distR="114300">
            <wp:extent cx="6205800" cy="4305300"/>
            <wp:effectExtent b="0" l="0" r="0" t="0"/>
            <wp:docPr id="83" name="image83.png"/>
            <a:graphic>
              <a:graphicData uri="http://schemas.openxmlformats.org/drawingml/2006/picture">
                <pic:pic>
                  <pic:nvPicPr>
                    <pic:cNvPr id="0" name="image83.png"/>
                    <pic:cNvPicPr preferRelativeResize="0"/>
                  </pic:nvPicPr>
                  <pic:blipFill>
                    <a:blip r:embed="rId75"/>
                    <a:srcRect b="0" l="0" r="0" t="0"/>
                    <a:stretch>
                      <a:fillRect/>
                    </a:stretch>
                  </pic:blipFill>
                  <pic:spPr>
                    <a:xfrm>
                      <a:off x="0" y="0"/>
                      <a:ext cx="62058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Например если нужно сослаться на класс эффектов из пешки, как это сделано при переключении типа магии.</w:t>
      </w:r>
    </w:p>
    <w:p w:rsidR="00000000" w:rsidDel="00000000" w:rsidP="00000000" w:rsidRDefault="00000000" w:rsidRPr="00000000" w14:paraId="000001B6">
      <w:pPr>
        <w:rPr/>
      </w:pPr>
      <w:r w:rsidDel="00000000" w:rsidR="00000000" w:rsidRPr="00000000">
        <w:rPr/>
        <w:drawing>
          <wp:inline distB="114300" distT="114300" distL="114300" distR="114300">
            <wp:extent cx="6205800" cy="1663700"/>
            <wp:effectExtent b="0" l="0" r="0" t="0"/>
            <wp:docPr id="47" name="image43.png"/>
            <a:graphic>
              <a:graphicData uri="http://schemas.openxmlformats.org/drawingml/2006/picture">
                <pic:pic>
                  <pic:nvPicPr>
                    <pic:cNvPr id="0" name="image43.png"/>
                    <pic:cNvPicPr preferRelativeResize="0"/>
                  </pic:nvPicPr>
                  <pic:blipFill>
                    <a:blip r:embed="rId76"/>
                    <a:srcRect b="0" l="0" r="0" t="0"/>
                    <a:stretch>
                      <a:fillRect/>
                    </a:stretch>
                  </pic:blipFill>
                  <pic:spPr>
                    <a:xfrm>
                      <a:off x="0" y="0"/>
                      <a:ext cx="62058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Таким образом вы всегда сможете дополнить логикой любое умение или подключить любые модули.</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pStyle w:val="Heading1"/>
        <w:rPr>
          <w:b w:val="0"/>
          <w:i w:val="0"/>
          <w:color w:val="000000"/>
          <w:sz w:val="32"/>
          <w:szCs w:val="32"/>
        </w:rPr>
      </w:pPr>
      <w:bookmarkStart w:colFirst="0" w:colLast="0" w:name="_9vx2fza1yis3" w:id="7"/>
      <w:bookmarkEnd w:id="7"/>
      <w:r w:rsidDel="00000000" w:rsidR="00000000" w:rsidRPr="00000000">
        <w:rPr>
          <w:color w:val="000000"/>
          <w:sz w:val="32"/>
          <w:szCs w:val="32"/>
          <w:rtl w:val="0"/>
        </w:rPr>
        <w:t xml:space="preserve">Настройки Огня, Льда и Электричества:</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Настройки Огня, Льда и Электричества находятся непосредственно в классе эффектов “BPO_MagicEffect_FireAndIce” в категории “Magic Settings”.</w:t>
      </w:r>
    </w:p>
    <w:p w:rsidR="00000000" w:rsidDel="00000000" w:rsidP="00000000" w:rsidRDefault="00000000" w:rsidRPr="00000000" w14:paraId="000001BC">
      <w:pPr>
        <w:rPr/>
      </w:pPr>
      <w:r w:rsidDel="00000000" w:rsidR="00000000" w:rsidRPr="00000000">
        <w:rPr/>
        <w:drawing>
          <wp:inline distB="114300" distT="114300" distL="114300" distR="114300">
            <wp:extent cx="6205800" cy="1244600"/>
            <wp:effectExtent b="0" l="0" r="0" t="0"/>
            <wp:docPr id="63"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62058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Чтобы их увидеть нажмите на ClassDefaults.</w:t>
      </w:r>
    </w:p>
    <w:p w:rsidR="00000000" w:rsidDel="00000000" w:rsidP="00000000" w:rsidRDefault="00000000" w:rsidRPr="00000000" w14:paraId="000001BE">
      <w:pPr>
        <w:rPr/>
      </w:pPr>
      <w:r w:rsidDel="00000000" w:rsidR="00000000" w:rsidRPr="00000000">
        <w:rPr/>
        <w:drawing>
          <wp:inline distB="114300" distT="114300" distL="114300" distR="114300">
            <wp:extent cx="6205800" cy="2133600"/>
            <wp:effectExtent b="0" l="0" r="0" t="0"/>
            <wp:docPr id="33" name="image30.png"/>
            <a:graphic>
              <a:graphicData uri="http://schemas.openxmlformats.org/drawingml/2006/picture">
                <pic:pic>
                  <pic:nvPicPr>
                    <pic:cNvPr id="0" name="image30.png"/>
                    <pic:cNvPicPr preferRelativeResize="0"/>
                  </pic:nvPicPr>
                  <pic:blipFill>
                    <a:blip r:embed="rId78"/>
                    <a:srcRect b="0" l="0" r="0" t="0"/>
                    <a:stretch>
                      <a:fillRect/>
                    </a:stretch>
                  </pic:blipFill>
                  <pic:spPr>
                    <a:xfrm>
                      <a:off x="0" y="0"/>
                      <a:ext cx="62058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pPr>
      <w:r w:rsidDel="00000000" w:rsidR="00000000" w:rsidRPr="00000000">
        <w:rPr>
          <w:i w:val="1"/>
          <w:u w:val="single"/>
          <w:rtl w:val="0"/>
        </w:rPr>
        <w:t xml:space="preserve">LeftHandBoneName</w:t>
      </w:r>
      <w:r w:rsidDel="00000000" w:rsidR="00000000" w:rsidRPr="00000000">
        <w:rPr>
          <w:rtl w:val="0"/>
        </w:rPr>
        <w:t xml:space="preserve"> - название кости левой ладони персонажа.</w:t>
      </w:r>
    </w:p>
    <w:p w:rsidR="00000000" w:rsidDel="00000000" w:rsidP="00000000" w:rsidRDefault="00000000" w:rsidRPr="00000000" w14:paraId="000001C0">
      <w:pPr>
        <w:rPr>
          <w:i w:val="1"/>
          <w:u w:val="single"/>
        </w:rPr>
      </w:pPr>
      <w:r w:rsidDel="00000000" w:rsidR="00000000" w:rsidRPr="00000000">
        <w:rPr>
          <w:i w:val="1"/>
          <w:u w:val="single"/>
          <w:rtl w:val="0"/>
        </w:rPr>
        <w:t xml:space="preserve">FireEffect</w:t>
      </w:r>
      <w:r w:rsidDel="00000000" w:rsidR="00000000" w:rsidRPr="00000000">
        <w:rPr>
          <w:rtl w:val="0"/>
        </w:rPr>
        <w:t xml:space="preserve"> - Настройки для огня.</w:t>
      </w:r>
      <w:r w:rsidDel="00000000" w:rsidR="00000000" w:rsidRPr="00000000">
        <w:rPr>
          <w:i w:val="1"/>
          <w:u w:val="single"/>
          <w:rtl w:val="0"/>
        </w:rPr>
        <w:br w:type="textWrapping"/>
        <w:t xml:space="preserve">IceEffect</w:t>
      </w:r>
      <w:r w:rsidDel="00000000" w:rsidR="00000000" w:rsidRPr="00000000">
        <w:rPr>
          <w:rtl w:val="0"/>
        </w:rPr>
        <w:t xml:space="preserve"> - Настройки для льда.</w:t>
      </w:r>
      <w:r w:rsidDel="00000000" w:rsidR="00000000" w:rsidRPr="00000000">
        <w:rPr>
          <w:i w:val="1"/>
          <w:u w:val="single"/>
          <w:rtl w:val="0"/>
        </w:rPr>
        <w:br w:type="textWrapping"/>
        <w:t xml:space="preserve">ElectroEffect</w:t>
      </w:r>
      <w:r w:rsidDel="00000000" w:rsidR="00000000" w:rsidRPr="00000000">
        <w:rPr>
          <w:rtl w:val="0"/>
        </w:rPr>
        <w:t xml:space="preserve"> - Настройки для электричества.</w:t>
      </w:r>
      <w:r w:rsidDel="00000000" w:rsidR="00000000" w:rsidRPr="00000000">
        <w:rPr>
          <w:rtl w:val="0"/>
        </w:rPr>
      </w:r>
    </w:p>
    <w:p w:rsidR="00000000" w:rsidDel="00000000" w:rsidP="00000000" w:rsidRDefault="00000000" w:rsidRPr="00000000" w14:paraId="000001C1">
      <w:pPr>
        <w:rPr/>
      </w:pPr>
      <w:r w:rsidDel="00000000" w:rsidR="00000000" w:rsidRPr="00000000">
        <w:rPr>
          <w:i w:val="1"/>
          <w:u w:val="single"/>
          <w:rtl w:val="0"/>
        </w:rPr>
        <w:t xml:space="preserve">ElectroDistance</w:t>
      </w:r>
      <w:r w:rsidDel="00000000" w:rsidR="00000000" w:rsidRPr="00000000">
        <w:rPr>
          <w:rtl w:val="0"/>
        </w:rPr>
        <w:t xml:space="preserve"> - Максимальная дистанция одиночного выстрела электричеством.</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Разберем более подробно настройки стиихии на типе огня.</w:t>
      </w:r>
    </w:p>
    <w:p w:rsidR="00000000" w:rsidDel="00000000" w:rsidP="00000000" w:rsidRDefault="00000000" w:rsidRPr="00000000" w14:paraId="000001C4">
      <w:pPr>
        <w:rPr/>
      </w:pPr>
      <w:r w:rsidDel="00000000" w:rsidR="00000000" w:rsidRPr="00000000">
        <w:rPr/>
        <w:drawing>
          <wp:inline distB="114300" distT="114300" distL="114300" distR="114300">
            <wp:extent cx="3727688" cy="6553515"/>
            <wp:effectExtent b="0" l="0" r="0" t="0"/>
            <wp:docPr id="48" name="image51.png"/>
            <a:graphic>
              <a:graphicData uri="http://schemas.openxmlformats.org/drawingml/2006/picture">
                <pic:pic>
                  <pic:nvPicPr>
                    <pic:cNvPr id="0" name="image51.png"/>
                    <pic:cNvPicPr preferRelativeResize="0"/>
                  </pic:nvPicPr>
                  <pic:blipFill>
                    <a:blip r:embed="rId79"/>
                    <a:srcRect b="0" l="0" r="0" t="0"/>
                    <a:stretch>
                      <a:fillRect/>
                    </a:stretch>
                  </pic:blipFill>
                  <pic:spPr>
                    <a:xfrm>
                      <a:off x="0" y="0"/>
                      <a:ext cx="3727688" cy="655351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pPr>
      <w:r w:rsidDel="00000000" w:rsidR="00000000" w:rsidRPr="00000000">
        <w:rPr>
          <w:i w:val="1"/>
          <w:u w:val="single"/>
          <w:rtl w:val="0"/>
        </w:rPr>
        <w:t xml:space="preserve">Sounds</w:t>
      </w:r>
      <w:r w:rsidDel="00000000" w:rsidR="00000000" w:rsidRPr="00000000">
        <w:rPr>
          <w:rtl w:val="0"/>
        </w:rPr>
        <w:t xml:space="preserve"> - Выбор звуки под различные состояние магии огня.</w:t>
      </w:r>
    </w:p>
    <w:p w:rsidR="00000000" w:rsidDel="00000000" w:rsidP="00000000" w:rsidRDefault="00000000" w:rsidRPr="00000000" w14:paraId="000001C6">
      <w:pPr>
        <w:rPr>
          <w:i w:val="1"/>
          <w:u w:val="single"/>
        </w:rPr>
      </w:pPr>
      <w:r w:rsidDel="00000000" w:rsidR="00000000" w:rsidRPr="00000000">
        <w:rPr>
          <w:i w:val="1"/>
          <w:u w:val="single"/>
          <w:rtl w:val="0"/>
        </w:rPr>
        <w:t xml:space="preserve">ParticleShoot</w:t>
      </w:r>
      <w:r w:rsidDel="00000000" w:rsidR="00000000" w:rsidRPr="00000000">
        <w:rPr>
          <w:rtl w:val="0"/>
        </w:rPr>
        <w:t xml:space="preserve"> - Партикл летящего снаряда от огня при одиночном выстреле.</w:t>
      </w:r>
      <w:r w:rsidDel="00000000" w:rsidR="00000000" w:rsidRPr="00000000">
        <w:rPr>
          <w:rtl w:val="0"/>
        </w:rPr>
      </w:r>
    </w:p>
    <w:p w:rsidR="00000000" w:rsidDel="00000000" w:rsidP="00000000" w:rsidRDefault="00000000" w:rsidRPr="00000000" w14:paraId="000001C7">
      <w:pPr>
        <w:rPr>
          <w:i w:val="1"/>
          <w:u w:val="single"/>
        </w:rPr>
      </w:pPr>
      <w:r w:rsidDel="00000000" w:rsidR="00000000" w:rsidRPr="00000000">
        <w:rPr>
          <w:i w:val="1"/>
          <w:u w:val="single"/>
          <w:rtl w:val="0"/>
        </w:rPr>
        <w:t xml:space="preserve">ParticleHit</w:t>
      </w:r>
      <w:r w:rsidDel="00000000" w:rsidR="00000000" w:rsidRPr="00000000">
        <w:rPr>
          <w:rtl w:val="0"/>
        </w:rPr>
        <w:t xml:space="preserve"> - Партикл от удара снаряда.</w:t>
      </w:r>
      <w:r w:rsidDel="00000000" w:rsidR="00000000" w:rsidRPr="00000000">
        <w:rPr>
          <w:rtl w:val="0"/>
        </w:rPr>
      </w:r>
    </w:p>
    <w:p w:rsidR="00000000" w:rsidDel="00000000" w:rsidP="00000000" w:rsidRDefault="00000000" w:rsidRPr="00000000" w14:paraId="000001C8">
      <w:pPr>
        <w:rPr>
          <w:i w:val="1"/>
          <w:u w:val="single"/>
        </w:rPr>
      </w:pPr>
      <w:r w:rsidDel="00000000" w:rsidR="00000000" w:rsidRPr="00000000">
        <w:rPr>
          <w:i w:val="1"/>
          <w:u w:val="single"/>
          <w:rtl w:val="0"/>
        </w:rPr>
        <w:t xml:space="preserve">ParticleHitSize</w:t>
      </w:r>
      <w:r w:rsidDel="00000000" w:rsidR="00000000" w:rsidRPr="00000000">
        <w:rPr>
          <w:rtl w:val="0"/>
        </w:rPr>
        <w:t xml:space="preserve"> - Размер партикла от удара снаряда.</w:t>
      </w:r>
      <w:r w:rsidDel="00000000" w:rsidR="00000000" w:rsidRPr="00000000">
        <w:rPr>
          <w:rtl w:val="0"/>
        </w:rPr>
      </w:r>
    </w:p>
    <w:p w:rsidR="00000000" w:rsidDel="00000000" w:rsidP="00000000" w:rsidRDefault="00000000" w:rsidRPr="00000000" w14:paraId="000001C9">
      <w:pPr>
        <w:rPr>
          <w:i w:val="1"/>
          <w:u w:val="single"/>
        </w:rPr>
      </w:pPr>
      <w:r w:rsidDel="00000000" w:rsidR="00000000" w:rsidRPr="00000000">
        <w:rPr>
          <w:i w:val="1"/>
          <w:u w:val="single"/>
          <w:rtl w:val="0"/>
        </w:rPr>
        <w:t xml:space="preserve">Decal</w:t>
      </w:r>
      <w:r w:rsidDel="00000000" w:rsidR="00000000" w:rsidRPr="00000000">
        <w:rPr>
          <w:rtl w:val="0"/>
        </w:rPr>
        <w:t xml:space="preserve"> - Декаль которая появляется при ударе снаряда.</w:t>
      </w:r>
      <w:r w:rsidDel="00000000" w:rsidR="00000000" w:rsidRPr="00000000">
        <w:rPr>
          <w:rtl w:val="0"/>
        </w:rPr>
      </w:r>
    </w:p>
    <w:p w:rsidR="00000000" w:rsidDel="00000000" w:rsidP="00000000" w:rsidRDefault="00000000" w:rsidRPr="00000000" w14:paraId="000001CA">
      <w:pPr>
        <w:rPr>
          <w:i w:val="1"/>
          <w:u w:val="single"/>
        </w:rPr>
      </w:pPr>
      <w:r w:rsidDel="00000000" w:rsidR="00000000" w:rsidRPr="00000000">
        <w:rPr>
          <w:i w:val="1"/>
          <w:u w:val="single"/>
          <w:rtl w:val="0"/>
        </w:rPr>
        <w:t xml:space="preserve">DecalSize</w:t>
      </w:r>
      <w:r w:rsidDel="00000000" w:rsidR="00000000" w:rsidRPr="00000000">
        <w:rPr>
          <w:rtl w:val="0"/>
        </w:rPr>
        <w:t xml:space="preserve"> - Размер декали.</w:t>
      </w:r>
      <w:r w:rsidDel="00000000" w:rsidR="00000000" w:rsidRPr="00000000">
        <w:rPr>
          <w:rtl w:val="0"/>
        </w:rPr>
      </w:r>
    </w:p>
    <w:p w:rsidR="00000000" w:rsidDel="00000000" w:rsidP="00000000" w:rsidRDefault="00000000" w:rsidRPr="00000000" w14:paraId="000001CB">
      <w:pPr>
        <w:rPr>
          <w:i w:val="1"/>
          <w:u w:val="single"/>
        </w:rPr>
      </w:pPr>
      <w:r w:rsidDel="00000000" w:rsidR="00000000" w:rsidRPr="00000000">
        <w:rPr>
          <w:i w:val="1"/>
          <w:u w:val="single"/>
          <w:rtl w:val="0"/>
        </w:rPr>
        <w:t xml:space="preserve">DecalSizeRandomScale</w:t>
      </w:r>
      <w:r w:rsidDel="00000000" w:rsidR="00000000" w:rsidRPr="00000000">
        <w:rPr>
          <w:rtl w:val="0"/>
        </w:rPr>
        <w:t xml:space="preserve"> - Хаотичный размер декали в заданном пределе.</w:t>
      </w:r>
      <w:r w:rsidDel="00000000" w:rsidR="00000000" w:rsidRPr="00000000">
        <w:rPr>
          <w:rtl w:val="0"/>
        </w:rPr>
      </w:r>
    </w:p>
    <w:p w:rsidR="00000000" w:rsidDel="00000000" w:rsidP="00000000" w:rsidRDefault="00000000" w:rsidRPr="00000000" w14:paraId="000001CC">
      <w:pPr>
        <w:rPr>
          <w:i w:val="1"/>
          <w:u w:val="single"/>
        </w:rPr>
      </w:pPr>
      <w:r w:rsidDel="00000000" w:rsidR="00000000" w:rsidRPr="00000000">
        <w:rPr>
          <w:i w:val="1"/>
          <w:u w:val="single"/>
          <w:rtl w:val="0"/>
        </w:rPr>
        <w:t xml:space="preserve">ImpulseStrengh</w:t>
      </w:r>
      <w:r w:rsidDel="00000000" w:rsidR="00000000" w:rsidRPr="00000000">
        <w:rPr>
          <w:rtl w:val="0"/>
        </w:rPr>
        <w:t xml:space="preserve"> - Сила импульса для физических объектов.</w:t>
      </w:r>
      <w:r w:rsidDel="00000000" w:rsidR="00000000" w:rsidRPr="00000000">
        <w:rPr>
          <w:rtl w:val="0"/>
        </w:rPr>
      </w:r>
    </w:p>
    <w:p w:rsidR="00000000" w:rsidDel="00000000" w:rsidP="00000000" w:rsidRDefault="00000000" w:rsidRPr="00000000" w14:paraId="000001CD">
      <w:pPr>
        <w:rPr>
          <w:i w:val="1"/>
          <w:u w:val="single"/>
        </w:rPr>
      </w:pPr>
      <w:r w:rsidDel="00000000" w:rsidR="00000000" w:rsidRPr="00000000">
        <w:rPr>
          <w:i w:val="1"/>
          <w:u w:val="single"/>
          <w:rtl w:val="0"/>
        </w:rPr>
        <w:t xml:space="preserve">ProjectileSpeed</w:t>
      </w:r>
      <w:r w:rsidDel="00000000" w:rsidR="00000000" w:rsidRPr="00000000">
        <w:rPr>
          <w:rtl w:val="0"/>
        </w:rPr>
        <w:t xml:space="preserve"> - Скорость снаряда.</w:t>
      </w:r>
      <w:r w:rsidDel="00000000" w:rsidR="00000000" w:rsidRPr="00000000">
        <w:rPr>
          <w:rtl w:val="0"/>
        </w:rPr>
      </w:r>
    </w:p>
    <w:p w:rsidR="00000000" w:rsidDel="00000000" w:rsidP="00000000" w:rsidRDefault="00000000" w:rsidRPr="00000000" w14:paraId="000001CE">
      <w:pPr>
        <w:rPr>
          <w:i w:val="1"/>
          <w:u w:val="single"/>
        </w:rPr>
      </w:pPr>
      <w:r w:rsidDel="00000000" w:rsidR="00000000" w:rsidRPr="00000000">
        <w:rPr>
          <w:i w:val="1"/>
          <w:u w:val="single"/>
          <w:rtl w:val="0"/>
        </w:rPr>
        <w:t xml:space="preserve">Damage</w:t>
      </w:r>
      <w:r w:rsidDel="00000000" w:rsidR="00000000" w:rsidRPr="00000000">
        <w:rPr>
          <w:rtl w:val="0"/>
        </w:rPr>
        <w:t xml:space="preserve"> - Кол-во повреждений от снаряда.</w:t>
      </w:r>
      <w:r w:rsidDel="00000000" w:rsidR="00000000" w:rsidRPr="00000000">
        <w:rPr>
          <w:rtl w:val="0"/>
        </w:rPr>
      </w:r>
    </w:p>
    <w:p w:rsidR="00000000" w:rsidDel="00000000" w:rsidP="00000000" w:rsidRDefault="00000000" w:rsidRPr="00000000" w14:paraId="000001CF">
      <w:pPr>
        <w:rPr>
          <w:i w:val="1"/>
          <w:u w:val="single"/>
        </w:rPr>
      </w:pPr>
      <w:r w:rsidDel="00000000" w:rsidR="00000000" w:rsidRPr="00000000">
        <w:rPr>
          <w:i w:val="1"/>
          <w:u w:val="single"/>
          <w:rtl w:val="0"/>
        </w:rPr>
        <w:t xml:space="preserve">ParticleHitSplash</w:t>
      </w:r>
      <w:r w:rsidDel="00000000" w:rsidR="00000000" w:rsidRPr="00000000">
        <w:rPr>
          <w:rtl w:val="0"/>
        </w:rPr>
        <w:t xml:space="preserve"> - Партикл от соприкосновения огня с объектом при атаке по области. </w:t>
      </w:r>
      <w:r w:rsidDel="00000000" w:rsidR="00000000" w:rsidRPr="00000000">
        <w:rPr>
          <w:rtl w:val="0"/>
        </w:rPr>
      </w:r>
    </w:p>
    <w:p w:rsidR="00000000" w:rsidDel="00000000" w:rsidP="00000000" w:rsidRDefault="00000000" w:rsidRPr="00000000" w14:paraId="000001D0">
      <w:pPr>
        <w:rPr>
          <w:i w:val="1"/>
          <w:u w:val="single"/>
        </w:rPr>
      </w:pPr>
      <w:r w:rsidDel="00000000" w:rsidR="00000000" w:rsidRPr="00000000">
        <w:rPr>
          <w:i w:val="1"/>
          <w:u w:val="single"/>
          <w:rtl w:val="0"/>
        </w:rPr>
        <w:t xml:space="preserve">DamageSplash</w:t>
      </w:r>
      <w:r w:rsidDel="00000000" w:rsidR="00000000" w:rsidRPr="00000000">
        <w:rPr>
          <w:rtl w:val="0"/>
        </w:rPr>
        <w:t xml:space="preserve"> - Кол-во повреждений при атаке по области.</w:t>
      </w:r>
      <w:r w:rsidDel="00000000" w:rsidR="00000000" w:rsidRPr="00000000">
        <w:rPr>
          <w:rtl w:val="0"/>
        </w:rPr>
      </w:r>
    </w:p>
    <w:p w:rsidR="00000000" w:rsidDel="00000000" w:rsidP="00000000" w:rsidRDefault="00000000" w:rsidRPr="00000000" w14:paraId="000001D1">
      <w:pPr>
        <w:rPr>
          <w:i w:val="1"/>
          <w:u w:val="single"/>
        </w:rPr>
      </w:pPr>
      <w:r w:rsidDel="00000000" w:rsidR="00000000" w:rsidRPr="00000000">
        <w:rPr>
          <w:i w:val="1"/>
          <w:u w:val="single"/>
          <w:rtl w:val="0"/>
        </w:rPr>
        <w:t xml:space="preserve">DecalSplash</w:t>
      </w:r>
      <w:r w:rsidDel="00000000" w:rsidR="00000000" w:rsidRPr="00000000">
        <w:rPr>
          <w:rtl w:val="0"/>
        </w:rPr>
        <w:t xml:space="preserve"> - Декаль которая появляется при атаке по области.</w:t>
      </w:r>
      <w:r w:rsidDel="00000000" w:rsidR="00000000" w:rsidRPr="00000000">
        <w:rPr>
          <w:rtl w:val="0"/>
        </w:rPr>
      </w:r>
    </w:p>
    <w:p w:rsidR="00000000" w:rsidDel="00000000" w:rsidP="00000000" w:rsidRDefault="00000000" w:rsidRPr="00000000" w14:paraId="000001D2">
      <w:pPr>
        <w:rPr>
          <w:i w:val="1"/>
          <w:u w:val="single"/>
        </w:rPr>
      </w:pPr>
      <w:r w:rsidDel="00000000" w:rsidR="00000000" w:rsidRPr="00000000">
        <w:rPr>
          <w:i w:val="1"/>
          <w:u w:val="single"/>
          <w:rtl w:val="0"/>
        </w:rPr>
        <w:t xml:space="preserve">DecalSplashSize</w:t>
      </w:r>
      <w:r w:rsidDel="00000000" w:rsidR="00000000" w:rsidRPr="00000000">
        <w:rPr>
          <w:rtl w:val="0"/>
        </w:rPr>
        <w:t xml:space="preserve"> - Рамер декали.</w:t>
      </w:r>
      <w:r w:rsidDel="00000000" w:rsidR="00000000" w:rsidRPr="00000000">
        <w:rPr>
          <w:rtl w:val="0"/>
        </w:rPr>
      </w:r>
    </w:p>
    <w:p w:rsidR="00000000" w:rsidDel="00000000" w:rsidP="00000000" w:rsidRDefault="00000000" w:rsidRPr="00000000" w14:paraId="000001D3">
      <w:pPr>
        <w:rPr>
          <w:i w:val="1"/>
          <w:u w:val="single"/>
        </w:rPr>
      </w:pPr>
      <w:r w:rsidDel="00000000" w:rsidR="00000000" w:rsidRPr="00000000">
        <w:rPr>
          <w:i w:val="1"/>
          <w:u w:val="single"/>
          <w:rtl w:val="0"/>
        </w:rPr>
        <w:t xml:space="preserve">DecalSplashSizeRandomScale</w:t>
      </w:r>
      <w:r w:rsidDel="00000000" w:rsidR="00000000" w:rsidRPr="00000000">
        <w:rPr>
          <w:rtl w:val="0"/>
        </w:rPr>
        <w:t xml:space="preserve"> - Хаотичный размер декали в заданном пределе.</w:t>
      </w:r>
      <w:r w:rsidDel="00000000" w:rsidR="00000000" w:rsidRPr="00000000">
        <w:rPr>
          <w:rtl w:val="0"/>
        </w:rPr>
      </w:r>
    </w:p>
    <w:p w:rsidR="00000000" w:rsidDel="00000000" w:rsidP="00000000" w:rsidRDefault="00000000" w:rsidRPr="00000000" w14:paraId="000001D4">
      <w:pPr>
        <w:rPr/>
      </w:pPr>
      <w:r w:rsidDel="00000000" w:rsidR="00000000" w:rsidRPr="00000000">
        <w:rPr>
          <w:i w:val="1"/>
          <w:u w:val="single"/>
          <w:rtl w:val="0"/>
        </w:rPr>
        <w:t xml:space="preserve">SplashRadius</w:t>
      </w:r>
      <w:r w:rsidDel="00000000" w:rsidR="00000000" w:rsidRPr="00000000">
        <w:rPr>
          <w:rtl w:val="0"/>
        </w:rPr>
        <w:t xml:space="preserve"> - Радиус атаки по области.</w:t>
      </w:r>
    </w:p>
    <w:p w:rsidR="00000000" w:rsidDel="00000000" w:rsidP="00000000" w:rsidRDefault="00000000" w:rsidRPr="00000000" w14:paraId="000001D5">
      <w:pPr>
        <w:rPr>
          <w:i w:val="1"/>
          <w:u w:val="single"/>
        </w:rPr>
      </w:pPr>
      <w:r w:rsidDel="00000000" w:rsidR="00000000" w:rsidRPr="00000000">
        <w:rPr>
          <w:i w:val="1"/>
          <w:u w:val="single"/>
          <w:rtl w:val="0"/>
        </w:rPr>
        <w:t xml:space="preserve">SplashTick</w:t>
      </w:r>
      <w:r w:rsidDel="00000000" w:rsidR="00000000" w:rsidRPr="00000000">
        <w:rPr>
          <w:rtl w:val="0"/>
        </w:rPr>
        <w:t xml:space="preserve"> - Промежуток времени через который наносятся повреждения по области.</w:t>
      </w:r>
      <w:r w:rsidDel="00000000" w:rsidR="00000000" w:rsidRPr="00000000">
        <w:rPr>
          <w:rtl w:val="0"/>
        </w:rPr>
      </w:r>
    </w:p>
    <w:p w:rsidR="00000000" w:rsidDel="00000000" w:rsidP="00000000" w:rsidRDefault="00000000" w:rsidRPr="00000000" w14:paraId="000001D6">
      <w:pPr>
        <w:rPr>
          <w:i w:val="1"/>
          <w:u w:val="single"/>
        </w:rPr>
      </w:pPr>
      <w:r w:rsidDel="00000000" w:rsidR="00000000" w:rsidRPr="00000000">
        <w:rPr>
          <w:i w:val="1"/>
          <w:u w:val="single"/>
          <w:rtl w:val="0"/>
        </w:rPr>
        <w:t xml:space="preserve">ImpulseSplashStrengh</w:t>
      </w:r>
      <w:r w:rsidDel="00000000" w:rsidR="00000000" w:rsidRPr="00000000">
        <w:rPr>
          <w:rtl w:val="0"/>
        </w:rPr>
        <w:t xml:space="preserve"> - Сила импульса для физических объектов.</w:t>
      </w:r>
      <w:r w:rsidDel="00000000" w:rsidR="00000000" w:rsidRPr="00000000">
        <w:rPr>
          <w:rtl w:val="0"/>
        </w:rPr>
      </w:r>
    </w:p>
    <w:p w:rsidR="00000000" w:rsidDel="00000000" w:rsidP="00000000" w:rsidRDefault="00000000" w:rsidRPr="00000000" w14:paraId="000001D7">
      <w:pPr>
        <w:rPr>
          <w:i w:val="1"/>
          <w:u w:val="single"/>
        </w:rPr>
      </w:pPr>
      <w:r w:rsidDel="00000000" w:rsidR="00000000" w:rsidRPr="00000000">
        <w:rPr>
          <w:i w:val="1"/>
          <w:u w:val="single"/>
          <w:rtl w:val="0"/>
        </w:rPr>
        <w:t xml:space="preserve">SplashDistance</w:t>
      </w:r>
      <w:r w:rsidDel="00000000" w:rsidR="00000000" w:rsidRPr="00000000">
        <w:rPr>
          <w:rtl w:val="0"/>
        </w:rPr>
        <w:t xml:space="preserve"> - Дистанция атаки по области.</w:t>
      </w:r>
      <w:r w:rsidDel="00000000" w:rsidR="00000000" w:rsidRPr="00000000">
        <w:rPr>
          <w:rtl w:val="0"/>
        </w:rPr>
      </w:r>
    </w:p>
    <w:p w:rsidR="00000000" w:rsidDel="00000000" w:rsidP="00000000" w:rsidRDefault="00000000" w:rsidRPr="00000000" w14:paraId="000001D8">
      <w:pPr>
        <w:rPr>
          <w:i w:val="1"/>
          <w:u w:val="single"/>
        </w:rPr>
      </w:pPr>
      <w:r w:rsidDel="00000000" w:rsidR="00000000" w:rsidRPr="00000000">
        <w:rPr>
          <w:i w:val="1"/>
          <w:u w:val="single"/>
          <w:rtl w:val="0"/>
        </w:rPr>
        <w:t xml:space="preserve">DamageType</w:t>
      </w:r>
      <w:r w:rsidDel="00000000" w:rsidR="00000000" w:rsidRPr="00000000">
        <w:rPr>
          <w:rtl w:val="0"/>
        </w:rPr>
        <w:t xml:space="preserve"> - Тип повреждения для одиночного огня.(Именно по типу повреждений враги реагируют на стихии).</w:t>
      </w:r>
      <w:r w:rsidDel="00000000" w:rsidR="00000000" w:rsidRPr="00000000">
        <w:rPr>
          <w:rtl w:val="0"/>
        </w:rPr>
      </w:r>
    </w:p>
    <w:p w:rsidR="00000000" w:rsidDel="00000000" w:rsidP="00000000" w:rsidRDefault="00000000" w:rsidRPr="00000000" w14:paraId="000001D9">
      <w:pPr>
        <w:rPr>
          <w:i w:val="1"/>
          <w:u w:val="single"/>
        </w:rPr>
      </w:pPr>
      <w:r w:rsidDel="00000000" w:rsidR="00000000" w:rsidRPr="00000000">
        <w:rPr>
          <w:i w:val="1"/>
          <w:u w:val="single"/>
          <w:rtl w:val="0"/>
        </w:rPr>
        <w:t xml:space="preserve">DamageTypeSplash</w:t>
      </w:r>
      <w:r w:rsidDel="00000000" w:rsidR="00000000" w:rsidRPr="00000000">
        <w:rPr>
          <w:rtl w:val="0"/>
        </w:rPr>
        <w:t xml:space="preserve"> -Тип повреждения для атаки по области.</w:t>
      </w:r>
      <w:r w:rsidDel="00000000" w:rsidR="00000000" w:rsidRPr="00000000">
        <w:rPr>
          <w:rtl w:val="0"/>
        </w:rPr>
      </w:r>
    </w:p>
    <w:p w:rsidR="00000000" w:rsidDel="00000000" w:rsidP="00000000" w:rsidRDefault="00000000" w:rsidRPr="00000000" w14:paraId="000001DA">
      <w:pPr>
        <w:rPr/>
      </w:pPr>
      <w:r w:rsidDel="00000000" w:rsidR="00000000" w:rsidRPr="00000000">
        <w:rPr>
          <w:i w:val="1"/>
          <w:u w:val="single"/>
          <w:rtl w:val="0"/>
        </w:rPr>
        <w:t xml:space="preserve">AOE-BaseSettings</w:t>
      </w:r>
      <w:r w:rsidDel="00000000" w:rsidR="00000000" w:rsidRPr="00000000">
        <w:rPr>
          <w:rtl w:val="0"/>
        </w:rPr>
        <w:t xml:space="preserve"> - Настройки АОЕ атаки - мощная атак по области вокруг персонажа.</w:t>
      </w:r>
    </w:p>
    <w:p w:rsidR="00000000" w:rsidDel="00000000" w:rsidP="00000000" w:rsidRDefault="00000000" w:rsidRPr="00000000" w14:paraId="000001DB">
      <w:pPr>
        <w:rPr/>
      </w:pPr>
      <w:r w:rsidDel="00000000" w:rsidR="00000000" w:rsidRPr="00000000">
        <w:rPr/>
        <w:drawing>
          <wp:inline distB="114300" distT="114300" distL="114300" distR="114300">
            <wp:extent cx="4634700" cy="5329238"/>
            <wp:effectExtent b="0" l="0" r="0" t="0"/>
            <wp:docPr id="32" name="image28.png"/>
            <a:graphic>
              <a:graphicData uri="http://schemas.openxmlformats.org/drawingml/2006/picture">
                <pic:pic>
                  <pic:nvPicPr>
                    <pic:cNvPr id="0" name="image28.png"/>
                    <pic:cNvPicPr preferRelativeResize="0"/>
                  </pic:nvPicPr>
                  <pic:blipFill>
                    <a:blip r:embed="rId80"/>
                    <a:srcRect b="0" l="0" r="0" t="0"/>
                    <a:stretch>
                      <a:fillRect/>
                    </a:stretch>
                  </pic:blipFill>
                  <pic:spPr>
                    <a:xfrm>
                      <a:off x="0" y="0"/>
                      <a:ext cx="4634700" cy="5329238"/>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pPr>
      <w:r w:rsidDel="00000000" w:rsidR="00000000" w:rsidRPr="00000000">
        <w:rPr>
          <w:i w:val="1"/>
          <w:u w:val="single"/>
          <w:rtl w:val="0"/>
        </w:rPr>
        <w:t xml:space="preserve">AOE-Time</w:t>
      </w:r>
      <w:r w:rsidDel="00000000" w:rsidR="00000000" w:rsidRPr="00000000">
        <w:rPr>
          <w:rtl w:val="0"/>
        </w:rPr>
        <w:t xml:space="preserve"> - Время AOE атаки.</w:t>
      </w:r>
    </w:p>
    <w:p w:rsidR="00000000" w:rsidDel="00000000" w:rsidP="00000000" w:rsidRDefault="00000000" w:rsidRPr="00000000" w14:paraId="000001DD">
      <w:pPr>
        <w:rPr>
          <w:i w:val="1"/>
          <w:u w:val="single"/>
        </w:rPr>
      </w:pPr>
      <w:r w:rsidDel="00000000" w:rsidR="00000000" w:rsidRPr="00000000">
        <w:rPr>
          <w:i w:val="1"/>
          <w:u w:val="single"/>
          <w:rtl w:val="0"/>
        </w:rPr>
        <w:t xml:space="preserve">AOE-DelayForDealDamage</w:t>
      </w:r>
      <w:r w:rsidDel="00000000" w:rsidR="00000000" w:rsidRPr="00000000">
        <w:rPr>
          <w:rtl w:val="0"/>
        </w:rPr>
        <w:t xml:space="preserve"> - Задержка после которой будет нанесено повреждение.</w:t>
      </w:r>
      <w:r w:rsidDel="00000000" w:rsidR="00000000" w:rsidRPr="00000000">
        <w:rPr>
          <w:rtl w:val="0"/>
        </w:rPr>
      </w:r>
    </w:p>
    <w:p w:rsidR="00000000" w:rsidDel="00000000" w:rsidP="00000000" w:rsidRDefault="00000000" w:rsidRPr="00000000" w14:paraId="000001DE">
      <w:pPr>
        <w:rPr>
          <w:i w:val="1"/>
          <w:u w:val="single"/>
        </w:rPr>
      </w:pPr>
      <w:r w:rsidDel="00000000" w:rsidR="00000000" w:rsidRPr="00000000">
        <w:rPr>
          <w:i w:val="1"/>
          <w:u w:val="single"/>
          <w:rtl w:val="0"/>
        </w:rPr>
        <w:t xml:space="preserve">AOE-Radius</w:t>
      </w:r>
      <w:r w:rsidDel="00000000" w:rsidR="00000000" w:rsidRPr="00000000">
        <w:rPr>
          <w:rtl w:val="0"/>
        </w:rPr>
        <w:t xml:space="preserve"> - Радиус атаки.</w:t>
      </w:r>
      <w:r w:rsidDel="00000000" w:rsidR="00000000" w:rsidRPr="00000000">
        <w:rPr>
          <w:rtl w:val="0"/>
        </w:rPr>
      </w:r>
    </w:p>
    <w:p w:rsidR="00000000" w:rsidDel="00000000" w:rsidP="00000000" w:rsidRDefault="00000000" w:rsidRPr="00000000" w14:paraId="000001DF">
      <w:pPr>
        <w:rPr>
          <w:i w:val="1"/>
          <w:u w:val="single"/>
        </w:rPr>
      </w:pPr>
      <w:r w:rsidDel="00000000" w:rsidR="00000000" w:rsidRPr="00000000">
        <w:rPr>
          <w:i w:val="1"/>
          <w:u w:val="single"/>
          <w:rtl w:val="0"/>
        </w:rPr>
        <w:t xml:space="preserve">AOE-Damage</w:t>
      </w:r>
      <w:r w:rsidDel="00000000" w:rsidR="00000000" w:rsidRPr="00000000">
        <w:rPr>
          <w:rtl w:val="0"/>
        </w:rPr>
        <w:t xml:space="preserve"> - Кол-во повреждения.</w:t>
      </w:r>
      <w:r w:rsidDel="00000000" w:rsidR="00000000" w:rsidRPr="00000000">
        <w:rPr>
          <w:rtl w:val="0"/>
        </w:rPr>
      </w:r>
    </w:p>
    <w:p w:rsidR="00000000" w:rsidDel="00000000" w:rsidP="00000000" w:rsidRDefault="00000000" w:rsidRPr="00000000" w14:paraId="000001E0">
      <w:pPr>
        <w:rPr>
          <w:i w:val="1"/>
          <w:u w:val="single"/>
        </w:rPr>
      </w:pPr>
      <w:r w:rsidDel="00000000" w:rsidR="00000000" w:rsidRPr="00000000">
        <w:rPr>
          <w:i w:val="1"/>
          <w:u w:val="single"/>
          <w:rtl w:val="0"/>
        </w:rPr>
        <w:t xml:space="preserve">AOE-DamageType</w:t>
      </w:r>
      <w:r w:rsidDel="00000000" w:rsidR="00000000" w:rsidRPr="00000000">
        <w:rPr>
          <w:rtl w:val="0"/>
        </w:rPr>
        <w:t xml:space="preserve"> - Тип повреждения.</w:t>
      </w:r>
      <w:r w:rsidDel="00000000" w:rsidR="00000000" w:rsidRPr="00000000">
        <w:rPr>
          <w:rtl w:val="0"/>
        </w:rPr>
      </w:r>
    </w:p>
    <w:p w:rsidR="00000000" w:rsidDel="00000000" w:rsidP="00000000" w:rsidRDefault="00000000" w:rsidRPr="00000000" w14:paraId="000001E1">
      <w:pPr>
        <w:rPr>
          <w:i w:val="1"/>
          <w:u w:val="single"/>
        </w:rPr>
      </w:pPr>
      <w:r w:rsidDel="00000000" w:rsidR="00000000" w:rsidRPr="00000000">
        <w:rPr>
          <w:i w:val="1"/>
          <w:u w:val="single"/>
          <w:rtl w:val="0"/>
        </w:rPr>
        <w:t xml:space="preserve">AOE-DoFullDamage</w:t>
      </w:r>
      <w:r w:rsidDel="00000000" w:rsidR="00000000" w:rsidRPr="00000000">
        <w:rPr>
          <w:rtl w:val="0"/>
        </w:rPr>
        <w:t xml:space="preserve"> - При включенном парамтере будет нанесено полнове повреждение, при включенном кол-во повреждения будет снижаться от расстояния до персонажа.</w:t>
      </w:r>
      <w:r w:rsidDel="00000000" w:rsidR="00000000" w:rsidRPr="00000000">
        <w:rPr>
          <w:rtl w:val="0"/>
        </w:rPr>
      </w:r>
    </w:p>
    <w:p w:rsidR="00000000" w:rsidDel="00000000" w:rsidP="00000000" w:rsidRDefault="00000000" w:rsidRPr="00000000" w14:paraId="000001E2">
      <w:pPr>
        <w:rPr>
          <w:i w:val="1"/>
          <w:u w:val="single"/>
        </w:rPr>
      </w:pPr>
      <w:r w:rsidDel="00000000" w:rsidR="00000000" w:rsidRPr="00000000">
        <w:rPr>
          <w:i w:val="1"/>
          <w:u w:val="single"/>
          <w:rtl w:val="0"/>
        </w:rPr>
        <w:t xml:space="preserve">AOE-AnimName</w:t>
      </w:r>
      <w:r w:rsidDel="00000000" w:rsidR="00000000" w:rsidRPr="00000000">
        <w:rPr>
          <w:rtl w:val="0"/>
        </w:rPr>
        <w:t xml:space="preserve"> - Название анимации AOE атаки. Сама анимация указывается в “AnimBP_CS” в категории “Animations AOE” и присваивается имени (мап переменная).</w:t>
      </w:r>
      <w:r w:rsidDel="00000000" w:rsidR="00000000" w:rsidRPr="00000000">
        <w:rPr>
          <w:rtl w:val="0"/>
        </w:rPr>
      </w:r>
    </w:p>
    <w:p w:rsidR="00000000" w:rsidDel="00000000" w:rsidP="00000000" w:rsidRDefault="00000000" w:rsidRPr="00000000" w14:paraId="000001E3">
      <w:pPr>
        <w:rPr>
          <w:i w:val="1"/>
          <w:u w:val="single"/>
        </w:rPr>
      </w:pPr>
      <w:r w:rsidDel="00000000" w:rsidR="00000000" w:rsidRPr="00000000">
        <w:rPr>
          <w:i w:val="1"/>
          <w:u w:val="single"/>
          <w:rtl w:val="0"/>
        </w:rPr>
        <w:t xml:space="preserve">AOE-TimeForCanInterrupt</w:t>
      </w:r>
      <w:r w:rsidDel="00000000" w:rsidR="00000000" w:rsidRPr="00000000">
        <w:rPr>
          <w:rtl w:val="0"/>
        </w:rPr>
        <w:t xml:space="preserve"> - Время через которое можно прервать AOE атаку.</w:t>
      </w:r>
      <w:r w:rsidDel="00000000" w:rsidR="00000000" w:rsidRPr="00000000">
        <w:rPr>
          <w:rtl w:val="0"/>
        </w:rPr>
      </w:r>
    </w:p>
    <w:p w:rsidR="00000000" w:rsidDel="00000000" w:rsidP="00000000" w:rsidRDefault="00000000" w:rsidRPr="00000000" w14:paraId="000001E4">
      <w:pPr>
        <w:rPr>
          <w:i w:val="1"/>
          <w:u w:val="single"/>
        </w:rPr>
      </w:pPr>
      <w:r w:rsidDel="00000000" w:rsidR="00000000" w:rsidRPr="00000000">
        <w:rPr>
          <w:i w:val="1"/>
          <w:u w:val="single"/>
          <w:rtl w:val="0"/>
        </w:rPr>
        <w:t xml:space="preserve">AOE-CameraShake</w:t>
      </w:r>
      <w:r w:rsidDel="00000000" w:rsidR="00000000" w:rsidRPr="00000000">
        <w:rPr>
          <w:rtl w:val="0"/>
        </w:rPr>
        <w:t xml:space="preserve"> - Класс тряскиа камеры.</w:t>
      </w:r>
      <w:r w:rsidDel="00000000" w:rsidR="00000000" w:rsidRPr="00000000">
        <w:rPr>
          <w:rtl w:val="0"/>
        </w:rPr>
      </w:r>
    </w:p>
    <w:p w:rsidR="00000000" w:rsidDel="00000000" w:rsidP="00000000" w:rsidRDefault="00000000" w:rsidRPr="00000000" w14:paraId="000001E5">
      <w:pPr>
        <w:rPr>
          <w:i w:val="1"/>
          <w:u w:val="single"/>
        </w:rPr>
      </w:pPr>
      <w:r w:rsidDel="00000000" w:rsidR="00000000" w:rsidRPr="00000000">
        <w:rPr>
          <w:i w:val="1"/>
          <w:u w:val="single"/>
          <w:rtl w:val="0"/>
        </w:rPr>
        <w:t xml:space="preserve">AOEDelayForParticle</w:t>
      </w:r>
      <w:r w:rsidDel="00000000" w:rsidR="00000000" w:rsidRPr="00000000">
        <w:rPr>
          <w:rtl w:val="0"/>
        </w:rPr>
        <w:t xml:space="preserve"> - Задержка для начала проигрывания партикла.</w:t>
      </w:r>
      <w:r w:rsidDel="00000000" w:rsidR="00000000" w:rsidRPr="00000000">
        <w:rPr>
          <w:rtl w:val="0"/>
        </w:rPr>
      </w:r>
    </w:p>
    <w:p w:rsidR="00000000" w:rsidDel="00000000" w:rsidP="00000000" w:rsidRDefault="00000000" w:rsidRPr="00000000" w14:paraId="000001E6">
      <w:pPr>
        <w:rPr>
          <w:i w:val="1"/>
          <w:u w:val="single"/>
        </w:rPr>
      </w:pPr>
      <w:r w:rsidDel="00000000" w:rsidR="00000000" w:rsidRPr="00000000">
        <w:rPr>
          <w:i w:val="1"/>
          <w:u w:val="single"/>
          <w:rtl w:val="0"/>
        </w:rPr>
        <w:t xml:space="preserve">AOE-Particle</w:t>
      </w:r>
      <w:r w:rsidDel="00000000" w:rsidR="00000000" w:rsidRPr="00000000">
        <w:rPr>
          <w:rtl w:val="0"/>
        </w:rPr>
        <w:t xml:space="preserve"> - эффект АОЕ.</w:t>
      </w:r>
      <w:r w:rsidDel="00000000" w:rsidR="00000000" w:rsidRPr="00000000">
        <w:rPr>
          <w:rtl w:val="0"/>
        </w:rPr>
      </w:r>
    </w:p>
    <w:p w:rsidR="00000000" w:rsidDel="00000000" w:rsidP="00000000" w:rsidRDefault="00000000" w:rsidRPr="00000000" w14:paraId="000001E7">
      <w:pPr>
        <w:rPr>
          <w:i w:val="1"/>
          <w:u w:val="single"/>
        </w:rPr>
      </w:pPr>
      <w:r w:rsidDel="00000000" w:rsidR="00000000" w:rsidRPr="00000000">
        <w:rPr>
          <w:i w:val="1"/>
          <w:u w:val="single"/>
          <w:rtl w:val="0"/>
        </w:rPr>
        <w:t xml:space="preserve">AOE-ParticleTransform</w:t>
      </w:r>
      <w:r w:rsidDel="00000000" w:rsidR="00000000" w:rsidRPr="00000000">
        <w:rPr>
          <w:rtl w:val="0"/>
        </w:rPr>
        <w:t xml:space="preserve"> - Трансформ партикла относительно персонажа.</w:t>
      </w:r>
      <w:r w:rsidDel="00000000" w:rsidR="00000000" w:rsidRPr="00000000">
        <w:rPr>
          <w:rtl w:val="0"/>
        </w:rPr>
      </w:r>
    </w:p>
    <w:p w:rsidR="00000000" w:rsidDel="00000000" w:rsidP="00000000" w:rsidRDefault="00000000" w:rsidRPr="00000000" w14:paraId="000001E8">
      <w:pPr>
        <w:rPr>
          <w:i w:val="1"/>
          <w:u w:val="single"/>
        </w:rPr>
      </w:pPr>
      <w:r w:rsidDel="00000000" w:rsidR="00000000" w:rsidRPr="00000000">
        <w:rPr>
          <w:i w:val="1"/>
          <w:u w:val="single"/>
          <w:rtl w:val="0"/>
        </w:rPr>
        <w:t xml:space="preserve">AOE-Decal</w:t>
      </w:r>
      <w:r w:rsidDel="00000000" w:rsidR="00000000" w:rsidRPr="00000000">
        <w:rPr>
          <w:rtl w:val="0"/>
        </w:rPr>
        <w:t xml:space="preserve"> - Декаль</w:t>
      </w:r>
      <w:r w:rsidDel="00000000" w:rsidR="00000000" w:rsidRPr="00000000">
        <w:rPr>
          <w:rtl w:val="0"/>
        </w:rPr>
      </w:r>
    </w:p>
    <w:p w:rsidR="00000000" w:rsidDel="00000000" w:rsidP="00000000" w:rsidRDefault="00000000" w:rsidRPr="00000000" w14:paraId="000001E9">
      <w:pPr>
        <w:rPr>
          <w:i w:val="1"/>
          <w:u w:val="single"/>
        </w:rPr>
      </w:pPr>
      <w:r w:rsidDel="00000000" w:rsidR="00000000" w:rsidRPr="00000000">
        <w:rPr>
          <w:i w:val="1"/>
          <w:u w:val="single"/>
          <w:rtl w:val="0"/>
        </w:rPr>
        <w:t xml:space="preserve">AOE-DecalSize</w:t>
      </w:r>
      <w:r w:rsidDel="00000000" w:rsidR="00000000" w:rsidRPr="00000000">
        <w:rPr>
          <w:rtl w:val="0"/>
        </w:rPr>
        <w:t xml:space="preserve"> - Размер декали</w:t>
      </w:r>
      <w:r w:rsidDel="00000000" w:rsidR="00000000" w:rsidRPr="00000000">
        <w:rPr>
          <w:rtl w:val="0"/>
        </w:rPr>
      </w:r>
    </w:p>
    <w:p w:rsidR="00000000" w:rsidDel="00000000" w:rsidP="00000000" w:rsidRDefault="00000000" w:rsidRPr="00000000" w14:paraId="000001EA">
      <w:pPr>
        <w:rPr>
          <w:i w:val="1"/>
          <w:u w:val="single"/>
        </w:rPr>
      </w:pPr>
      <w:r w:rsidDel="00000000" w:rsidR="00000000" w:rsidRPr="00000000">
        <w:rPr>
          <w:i w:val="1"/>
          <w:u w:val="single"/>
          <w:rtl w:val="0"/>
        </w:rPr>
        <w:t xml:space="preserve">AOE-SoundBoneName</w:t>
      </w:r>
      <w:r w:rsidDel="00000000" w:rsidR="00000000" w:rsidRPr="00000000">
        <w:rPr>
          <w:rtl w:val="0"/>
        </w:rPr>
        <w:t xml:space="preserve"> - Название кости к которой будет прикреплен звук от АОЕ.</w:t>
      </w:r>
      <w:r w:rsidDel="00000000" w:rsidR="00000000" w:rsidRPr="00000000">
        <w:rPr>
          <w:rtl w:val="0"/>
        </w:rPr>
      </w:r>
    </w:p>
    <w:p w:rsidR="00000000" w:rsidDel="00000000" w:rsidP="00000000" w:rsidRDefault="00000000" w:rsidRPr="00000000" w14:paraId="000001EB">
      <w:pPr>
        <w:rPr>
          <w:i w:val="1"/>
          <w:u w:val="single"/>
        </w:rPr>
      </w:pPr>
      <w:r w:rsidDel="00000000" w:rsidR="00000000" w:rsidRPr="00000000">
        <w:rPr>
          <w:i w:val="1"/>
          <w:u w:val="single"/>
          <w:rtl w:val="0"/>
        </w:rPr>
        <w:t xml:space="preserve">AOE-Sound</w:t>
      </w:r>
      <w:r w:rsidDel="00000000" w:rsidR="00000000" w:rsidRPr="00000000">
        <w:rPr>
          <w:rtl w:val="0"/>
        </w:rPr>
        <w:t xml:space="preserve"> - Звук AOE.</w:t>
      </w:r>
      <w:r w:rsidDel="00000000" w:rsidR="00000000" w:rsidRPr="00000000">
        <w:rPr>
          <w:rtl w:val="0"/>
        </w:rPr>
      </w:r>
    </w:p>
    <w:p w:rsidR="00000000" w:rsidDel="00000000" w:rsidP="00000000" w:rsidRDefault="00000000" w:rsidRPr="00000000" w14:paraId="000001EC">
      <w:pPr>
        <w:rPr/>
      </w:pPr>
      <w:r w:rsidDel="00000000" w:rsidR="00000000" w:rsidRPr="00000000">
        <w:rPr>
          <w:i w:val="1"/>
          <w:u w:val="single"/>
          <w:rtl w:val="0"/>
        </w:rPr>
        <w:t xml:space="preserve">ManaCost</w:t>
      </w:r>
      <w:r w:rsidDel="00000000" w:rsidR="00000000" w:rsidRPr="00000000">
        <w:rPr>
          <w:rtl w:val="0"/>
        </w:rPr>
        <w:t xml:space="preserve"> - Затраты маны на каждый тип выстрела.</w:t>
      </w:r>
    </w:p>
    <w:p w:rsidR="00000000" w:rsidDel="00000000" w:rsidP="00000000" w:rsidRDefault="00000000" w:rsidRPr="00000000" w14:paraId="000001ED">
      <w:pPr>
        <w:rPr/>
      </w:pPr>
      <w:r w:rsidDel="00000000" w:rsidR="00000000" w:rsidRPr="00000000">
        <w:rPr/>
        <w:drawing>
          <wp:inline distB="114300" distT="114300" distL="114300" distR="114300">
            <wp:extent cx="3505200" cy="1038225"/>
            <wp:effectExtent b="0" l="0" r="0" t="0"/>
            <wp:docPr id="13" name="image18.png"/>
            <a:graphic>
              <a:graphicData uri="http://schemas.openxmlformats.org/drawingml/2006/picture">
                <pic:pic>
                  <pic:nvPicPr>
                    <pic:cNvPr id="0" name="image18.png"/>
                    <pic:cNvPicPr preferRelativeResize="0"/>
                  </pic:nvPicPr>
                  <pic:blipFill>
                    <a:blip r:embed="rId81"/>
                    <a:srcRect b="0" l="0" r="0" t="0"/>
                    <a:stretch>
                      <a:fillRect/>
                    </a:stretch>
                  </pic:blipFill>
                  <pic:spPr>
                    <a:xfrm>
                      <a:off x="0" y="0"/>
                      <a:ext cx="35052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1"/>
        <w:rPr>
          <w:color w:val="000000"/>
          <w:sz w:val="32"/>
          <w:szCs w:val="32"/>
        </w:rPr>
      </w:pPr>
      <w:bookmarkStart w:colFirst="0" w:colLast="0" w:name="_6gppw6r5xxo3" w:id="8"/>
      <w:bookmarkEnd w:id="8"/>
      <w:r w:rsidDel="00000000" w:rsidR="00000000" w:rsidRPr="00000000">
        <w:rPr>
          <w:rtl w:val="0"/>
        </w:rPr>
      </w:r>
    </w:p>
    <w:p w:rsidR="00000000" w:rsidDel="00000000" w:rsidP="00000000" w:rsidRDefault="00000000" w:rsidRPr="00000000" w14:paraId="000001F0">
      <w:pPr>
        <w:pStyle w:val="Heading1"/>
        <w:rPr>
          <w:color w:val="000000"/>
          <w:sz w:val="32"/>
          <w:szCs w:val="32"/>
        </w:rPr>
      </w:pPr>
      <w:bookmarkStart w:colFirst="0" w:colLast="0" w:name="_u1mlsz8nyu2n" w:id="9"/>
      <w:bookmarkEnd w:id="9"/>
      <w:r w:rsidDel="00000000" w:rsidR="00000000" w:rsidRPr="00000000">
        <w:rPr>
          <w:color w:val="000000"/>
          <w:sz w:val="32"/>
          <w:szCs w:val="32"/>
          <w:rtl w:val="0"/>
        </w:rPr>
        <w:t xml:space="preserve">Custom Skill или конструктор умений:</w:t>
      </w:r>
    </w:p>
    <w:p w:rsidR="00000000" w:rsidDel="00000000" w:rsidP="00000000" w:rsidRDefault="00000000" w:rsidRPr="00000000" w14:paraId="000001F1">
      <w:pPr>
        <w:rPr/>
      </w:pPr>
      <w:r w:rsidDel="00000000" w:rsidR="00000000" w:rsidRPr="00000000">
        <w:rPr>
          <w:rtl w:val="0"/>
        </w:rPr>
        <w:t xml:space="preserve">Инструмент “Custom Skill” содержит в себе большее количество функций которые можно объединить в единую логику создавая уникальные умения. </w:t>
      </w:r>
    </w:p>
    <w:p w:rsidR="00000000" w:rsidDel="00000000" w:rsidP="00000000" w:rsidRDefault="00000000" w:rsidRPr="00000000" w14:paraId="000001F2">
      <w:pPr>
        <w:rPr/>
      </w:pPr>
      <w:r w:rsidDel="00000000" w:rsidR="00000000" w:rsidRPr="00000000">
        <w:rPr>
          <w:rtl w:val="0"/>
        </w:rPr>
        <w:t xml:space="preserve">“Custom Skill” активируется при помощи функции </w:t>
      </w:r>
      <w:r w:rsidDel="00000000" w:rsidR="00000000" w:rsidRPr="00000000">
        <w:rPr>
          <w:i w:val="1"/>
          <w:u w:val="single"/>
          <w:rtl w:val="0"/>
        </w:rPr>
        <w:t xml:space="preserve">SetCustomSkill</w:t>
      </w:r>
      <w:r w:rsidDel="00000000" w:rsidR="00000000" w:rsidRPr="00000000">
        <w:rPr>
          <w:rtl w:val="0"/>
        </w:rPr>
        <w:t xml:space="preserve">:</w:t>
        <w:br w:type="textWrapping"/>
      </w:r>
      <w:r w:rsidDel="00000000" w:rsidR="00000000" w:rsidRPr="00000000">
        <w:rPr/>
        <w:drawing>
          <wp:inline distB="114300" distT="114300" distL="114300" distR="114300">
            <wp:extent cx="4210050" cy="1943100"/>
            <wp:effectExtent b="0" l="0" r="0" t="0"/>
            <wp:docPr id="7" name="image2.png"/>
            <a:graphic>
              <a:graphicData uri="http://schemas.openxmlformats.org/drawingml/2006/picture">
                <pic:pic>
                  <pic:nvPicPr>
                    <pic:cNvPr id="0" name="image2.png"/>
                    <pic:cNvPicPr preferRelativeResize="0"/>
                  </pic:nvPicPr>
                  <pic:blipFill>
                    <a:blip r:embed="rId82"/>
                    <a:srcRect b="0" l="0" r="0" t="0"/>
                    <a:stretch>
                      <a:fillRect/>
                    </a:stretch>
                  </pic:blipFill>
                  <pic:spPr>
                    <a:xfrm>
                      <a:off x="0" y="0"/>
                      <a:ext cx="4210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sectPr>
          <w:type w:val="nextPage"/>
          <w:pgSz w:h="16838" w:w="11906"/>
          <w:pgMar w:bottom="0" w:top="0" w:left="992.1259842519686" w:right="1140.4724409448836" w:header="0" w:footer="720"/>
          <w:cols w:equalWidth="0"/>
        </w:sectPr>
      </w:pPr>
      <w:r w:rsidDel="00000000" w:rsidR="00000000" w:rsidRPr="00000000">
        <w:rPr>
          <w:i w:val="1"/>
          <w:u w:val="single"/>
          <w:rtl w:val="0"/>
        </w:rPr>
        <w:t xml:space="preserve">SkillName</w:t>
      </w:r>
      <w:r w:rsidDel="00000000" w:rsidR="00000000" w:rsidRPr="00000000">
        <w:rPr>
          <w:rtl w:val="0"/>
        </w:rPr>
        <w:t xml:space="preserve"> - Имя умения указанное в конструкторе.</w:t>
      </w:r>
    </w:p>
    <w:p w:rsidR="00000000" w:rsidDel="00000000" w:rsidP="00000000" w:rsidRDefault="00000000" w:rsidRPr="00000000" w14:paraId="000001F4">
      <w:pPr>
        <w:rPr/>
      </w:pPr>
      <w:r w:rsidDel="00000000" w:rsidR="00000000" w:rsidRPr="00000000">
        <w:rPr>
          <w:rtl w:val="0"/>
        </w:rPr>
        <w:t xml:space="preserve">Настройки “Custom Skill”:</w:t>
      </w:r>
    </w:p>
    <w:p w:rsidR="00000000" w:rsidDel="00000000" w:rsidP="00000000" w:rsidRDefault="00000000" w:rsidRPr="00000000" w14:paraId="000001F5">
      <w:pPr>
        <w:rPr/>
      </w:pPr>
      <w:r w:rsidDel="00000000" w:rsidR="00000000" w:rsidRPr="00000000">
        <w:rPr>
          <w:rtl w:val="0"/>
        </w:rPr>
        <w:br w:type="textWrapping"/>
      </w:r>
      <w:r w:rsidDel="00000000" w:rsidR="00000000" w:rsidRPr="00000000">
        <w:rPr/>
        <w:drawing>
          <wp:inline distB="114300" distT="114300" distL="114300" distR="114300">
            <wp:extent cx="4781550" cy="1628775"/>
            <wp:effectExtent b="0" l="0" r="0" t="0"/>
            <wp:docPr id="42" name="image42.png"/>
            <a:graphic>
              <a:graphicData uri="http://schemas.openxmlformats.org/drawingml/2006/picture">
                <pic:pic>
                  <pic:nvPicPr>
                    <pic:cNvPr id="0" name="image42.png"/>
                    <pic:cNvPicPr preferRelativeResize="0"/>
                  </pic:nvPicPr>
                  <pic:blipFill>
                    <a:blip r:embed="rId83"/>
                    <a:srcRect b="0" l="0" r="0" t="0"/>
                    <a:stretch>
                      <a:fillRect/>
                    </a:stretch>
                  </pic:blipFill>
                  <pic:spPr>
                    <a:xfrm>
                      <a:off x="0" y="0"/>
                      <a:ext cx="47815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i w:val="1"/>
          <w:u w:val="single"/>
          <w:rtl w:val="0"/>
        </w:rPr>
        <w:t xml:space="preserve">CustomSkillEffectClass</w:t>
      </w:r>
      <w:r w:rsidDel="00000000" w:rsidR="00000000" w:rsidRPr="00000000">
        <w:rPr>
          <w:rtl w:val="0"/>
        </w:rPr>
        <w:t xml:space="preserve"> - Класс эффектов для уникальных умения. (По умолчанию там написан код для спавна шприца и его анимации во время использования умения).</w:t>
      </w:r>
    </w:p>
    <w:p w:rsidR="00000000" w:rsidDel="00000000" w:rsidP="00000000" w:rsidRDefault="00000000" w:rsidRPr="00000000" w14:paraId="000001F8">
      <w:pPr>
        <w:rPr/>
      </w:pPr>
      <w:r w:rsidDel="00000000" w:rsidR="00000000" w:rsidRPr="00000000">
        <w:rPr>
          <w:i w:val="1"/>
          <w:u w:val="single"/>
          <w:rtl w:val="0"/>
        </w:rPr>
        <w:t xml:space="preserve">CustomSkillSettings</w:t>
      </w:r>
      <w:r w:rsidDel="00000000" w:rsidR="00000000" w:rsidRPr="00000000">
        <w:rPr>
          <w:rtl w:val="0"/>
        </w:rPr>
        <w:t xml:space="preserve"> - Настройки умений, к каждому умению присваивается имя, именно по имени и вызываются умения.</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Настройки умения:</w:t>
        <w:br w:type="textWrapping"/>
      </w:r>
      <w:r w:rsidDel="00000000" w:rsidR="00000000" w:rsidRPr="00000000">
        <w:rPr/>
        <w:drawing>
          <wp:inline distB="114300" distT="114300" distL="114300" distR="114300">
            <wp:extent cx="3829050" cy="4933950"/>
            <wp:effectExtent b="0" l="0" r="0" t="0"/>
            <wp:docPr id="38" name="image31.png"/>
            <a:graphic>
              <a:graphicData uri="http://schemas.openxmlformats.org/drawingml/2006/picture">
                <pic:pic>
                  <pic:nvPicPr>
                    <pic:cNvPr id="0" name="image31.png"/>
                    <pic:cNvPicPr preferRelativeResize="0"/>
                  </pic:nvPicPr>
                  <pic:blipFill>
                    <a:blip r:embed="rId84"/>
                    <a:srcRect b="0" l="0" r="0" t="0"/>
                    <a:stretch>
                      <a:fillRect/>
                    </a:stretch>
                  </pic:blipFill>
                  <pic:spPr>
                    <a:xfrm>
                      <a:off x="0" y="0"/>
                      <a:ext cx="3829050"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i w:val="1"/>
          <w:u w:val="single"/>
          <w:rtl w:val="0"/>
        </w:rPr>
        <w:t xml:space="preserve">AnimationName</w:t>
      </w:r>
      <w:r w:rsidDel="00000000" w:rsidR="00000000" w:rsidRPr="00000000">
        <w:rPr>
          <w:rtl w:val="0"/>
        </w:rPr>
        <w:t xml:space="preserve"> - Название анимации умения. Сама анимация указывается в “AnimBP_CS” в категории “Animations Custom Skills” и присваивается имени (мап переменная). Если вы используете BlendSpace анимацию то добавляйте её в CustomSkillBlendSpaces, елси нет то в CustomSkillAnims.</w:t>
      </w:r>
    </w:p>
    <w:p w:rsidR="00000000" w:rsidDel="00000000" w:rsidP="00000000" w:rsidRDefault="00000000" w:rsidRPr="00000000" w14:paraId="000001FD">
      <w:pPr>
        <w:rPr/>
      </w:pPr>
      <w:r w:rsidDel="00000000" w:rsidR="00000000" w:rsidRPr="00000000">
        <w:rPr>
          <w:i w:val="1"/>
          <w:u w:val="single"/>
          <w:rtl w:val="0"/>
        </w:rPr>
        <w:t xml:space="preserve">UseFullbodyAnim</w:t>
      </w:r>
      <w:r w:rsidDel="00000000" w:rsidR="00000000" w:rsidRPr="00000000">
        <w:rPr>
          <w:rtl w:val="0"/>
        </w:rPr>
        <w:t xml:space="preserve"> - Будет ли использоваться все тело в умении. Например при ближних атакаха и подобном...</w:t>
      </w:r>
    </w:p>
    <w:p w:rsidR="00000000" w:rsidDel="00000000" w:rsidP="00000000" w:rsidRDefault="00000000" w:rsidRPr="00000000" w14:paraId="000001FE">
      <w:pPr>
        <w:rPr>
          <w:i w:val="1"/>
          <w:u w:val="single"/>
        </w:rPr>
      </w:pPr>
      <w:r w:rsidDel="00000000" w:rsidR="00000000" w:rsidRPr="00000000">
        <w:rPr>
          <w:i w:val="1"/>
          <w:u w:val="single"/>
          <w:rtl w:val="0"/>
        </w:rPr>
        <w:t xml:space="preserve">UseBlendSpace</w:t>
      </w:r>
      <w:r w:rsidDel="00000000" w:rsidR="00000000" w:rsidRPr="00000000">
        <w:rPr>
          <w:rtl w:val="0"/>
        </w:rPr>
        <w:t xml:space="preserve"> - Использовать Blendspace. По умолчанию Blendspace имеет 2 параметра и они присваиваются Yaw и Pitch, но вы можете изменить эти параметры на свои во время умения при помощи параметра ниже.</w:t>
      </w:r>
      <w:r w:rsidDel="00000000" w:rsidR="00000000" w:rsidRPr="00000000">
        <w:rPr>
          <w:rtl w:val="0"/>
        </w:rPr>
      </w:r>
    </w:p>
    <w:p w:rsidR="00000000" w:rsidDel="00000000" w:rsidP="00000000" w:rsidRDefault="00000000" w:rsidRPr="00000000" w14:paraId="000001FF">
      <w:pPr>
        <w:rPr/>
      </w:pPr>
      <w:r w:rsidDel="00000000" w:rsidR="00000000" w:rsidRPr="00000000">
        <w:rPr>
          <w:i w:val="1"/>
          <w:u w:val="single"/>
          <w:rtl w:val="0"/>
        </w:rPr>
        <w:t xml:space="preserve">UseCustomBlendSpaceValue</w:t>
      </w:r>
      <w:r w:rsidDel="00000000" w:rsidR="00000000" w:rsidRPr="00000000">
        <w:rPr>
          <w:rtl w:val="0"/>
        </w:rPr>
        <w:t xml:space="preserve"> - При включенном параметре вам нужно будет указать свои данные для бленд спейса, при выключенном это будет Yaw и Pitch.</w:t>
      </w:r>
    </w:p>
    <w:p w:rsidR="00000000" w:rsidDel="00000000" w:rsidP="00000000" w:rsidRDefault="00000000" w:rsidRPr="00000000" w14:paraId="00000200">
      <w:pPr>
        <w:rPr/>
      </w:pPr>
      <w:r w:rsidDel="00000000" w:rsidR="00000000" w:rsidRPr="00000000">
        <w:rPr>
          <w:rtl w:val="0"/>
        </w:rPr>
        <w:br w:type="textWrapping"/>
      </w:r>
      <w:r w:rsidDel="00000000" w:rsidR="00000000" w:rsidRPr="00000000">
        <w:rPr/>
        <w:drawing>
          <wp:inline distB="114300" distT="114300" distL="114300" distR="114300">
            <wp:extent cx="4543425" cy="2419350"/>
            <wp:effectExtent b="0" l="0" r="0" t="0"/>
            <wp:docPr id="58" name="image56.png"/>
            <a:graphic>
              <a:graphicData uri="http://schemas.openxmlformats.org/drawingml/2006/picture">
                <pic:pic>
                  <pic:nvPicPr>
                    <pic:cNvPr id="0" name="image56.png"/>
                    <pic:cNvPicPr preferRelativeResize="0"/>
                  </pic:nvPicPr>
                  <pic:blipFill>
                    <a:blip r:embed="rId85"/>
                    <a:srcRect b="0" l="0" r="0" t="0"/>
                    <a:stretch>
                      <a:fillRect/>
                    </a:stretch>
                  </pic:blipFill>
                  <pic:spPr>
                    <a:xfrm>
                      <a:off x="0" y="0"/>
                      <a:ext cx="45434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i w:val="1"/>
          <w:u w:val="single"/>
        </w:rPr>
      </w:pPr>
      <w:r w:rsidDel="00000000" w:rsidR="00000000" w:rsidRPr="00000000">
        <w:rPr>
          <w:i w:val="1"/>
          <w:u w:val="single"/>
          <w:rtl w:val="0"/>
        </w:rPr>
        <w:t xml:space="preserve">AnimationPlayRate</w:t>
      </w:r>
      <w:r w:rsidDel="00000000" w:rsidR="00000000" w:rsidRPr="00000000">
        <w:rPr>
          <w:rtl w:val="0"/>
        </w:rPr>
        <w:t xml:space="preserve"> - Скорость проигрывания анимации.</w:t>
      </w:r>
      <w:r w:rsidDel="00000000" w:rsidR="00000000" w:rsidRPr="00000000">
        <w:rPr>
          <w:rtl w:val="0"/>
        </w:rPr>
      </w:r>
    </w:p>
    <w:p w:rsidR="00000000" w:rsidDel="00000000" w:rsidP="00000000" w:rsidRDefault="00000000" w:rsidRPr="00000000" w14:paraId="00000203">
      <w:pPr>
        <w:rPr>
          <w:i w:val="1"/>
          <w:u w:val="single"/>
        </w:rPr>
      </w:pPr>
      <w:r w:rsidDel="00000000" w:rsidR="00000000" w:rsidRPr="00000000">
        <w:rPr>
          <w:i w:val="1"/>
          <w:u w:val="single"/>
          <w:rtl w:val="0"/>
        </w:rPr>
        <w:t xml:space="preserve">UseRighthand</w:t>
      </w:r>
      <w:r w:rsidDel="00000000" w:rsidR="00000000" w:rsidRPr="00000000">
        <w:rPr>
          <w:rtl w:val="0"/>
        </w:rPr>
        <w:t xml:space="preserve"> - Использовать правую часть тела.Персонаж на ходу будет использовать правую часть тела для анимации умения.</w:t>
      </w:r>
      <w:r w:rsidDel="00000000" w:rsidR="00000000" w:rsidRPr="00000000">
        <w:rPr>
          <w:rtl w:val="0"/>
        </w:rPr>
      </w:r>
    </w:p>
    <w:p w:rsidR="00000000" w:rsidDel="00000000" w:rsidP="00000000" w:rsidRDefault="00000000" w:rsidRPr="00000000" w14:paraId="00000204">
      <w:pPr>
        <w:rPr/>
      </w:pPr>
      <w:r w:rsidDel="00000000" w:rsidR="00000000" w:rsidRPr="00000000">
        <w:rPr>
          <w:i w:val="1"/>
          <w:u w:val="single"/>
          <w:rtl w:val="0"/>
        </w:rPr>
        <w:t xml:space="preserve">UseLefthand</w:t>
      </w:r>
      <w:r w:rsidDel="00000000" w:rsidR="00000000" w:rsidRPr="00000000">
        <w:rPr>
          <w:rtl w:val="0"/>
        </w:rPr>
        <w:t xml:space="preserve"> - Использовать левую часть тела. Персонаж на ходу будет использовать левую часть тела для анимации умения. При включенных обоих параметрах персонаж будет использовать всю верхнюю часть тела при движении.</w:t>
      </w:r>
    </w:p>
    <w:p w:rsidR="00000000" w:rsidDel="00000000" w:rsidP="00000000" w:rsidRDefault="00000000" w:rsidRPr="00000000" w14:paraId="00000205">
      <w:pPr>
        <w:rPr>
          <w:i w:val="1"/>
          <w:u w:val="single"/>
        </w:rPr>
      </w:pPr>
      <w:r w:rsidDel="00000000" w:rsidR="00000000" w:rsidRPr="00000000">
        <w:rPr>
          <w:i w:val="1"/>
          <w:u w:val="single"/>
          <w:rtl w:val="0"/>
        </w:rPr>
        <w:t xml:space="preserve">SpineSpaceRotation</w:t>
      </w:r>
      <w:r w:rsidDel="00000000" w:rsidR="00000000" w:rsidRPr="00000000">
        <w:rPr>
          <w:rtl w:val="0"/>
        </w:rPr>
        <w:t xml:space="preserve"> - Сила влияния анимации на спину персонажа.</w:t>
      </w:r>
      <w:r w:rsidDel="00000000" w:rsidR="00000000" w:rsidRPr="00000000">
        <w:rPr>
          <w:rtl w:val="0"/>
        </w:rPr>
      </w:r>
    </w:p>
    <w:p w:rsidR="00000000" w:rsidDel="00000000" w:rsidP="00000000" w:rsidRDefault="00000000" w:rsidRPr="00000000" w14:paraId="00000206">
      <w:pPr>
        <w:rPr>
          <w:i w:val="1"/>
          <w:u w:val="single"/>
        </w:rPr>
      </w:pPr>
      <w:r w:rsidDel="00000000" w:rsidR="00000000" w:rsidRPr="00000000">
        <w:rPr>
          <w:i w:val="1"/>
          <w:u w:val="single"/>
          <w:rtl w:val="0"/>
        </w:rPr>
        <w:t xml:space="preserve">SkillTime</w:t>
      </w:r>
      <w:r w:rsidDel="00000000" w:rsidR="00000000" w:rsidRPr="00000000">
        <w:rPr>
          <w:rtl w:val="0"/>
        </w:rPr>
        <w:t xml:space="preserve"> - Продолжительность умения.</w:t>
      </w:r>
      <w:r w:rsidDel="00000000" w:rsidR="00000000" w:rsidRPr="00000000">
        <w:rPr>
          <w:rtl w:val="0"/>
        </w:rPr>
      </w:r>
    </w:p>
    <w:p w:rsidR="00000000" w:rsidDel="00000000" w:rsidP="00000000" w:rsidRDefault="00000000" w:rsidRPr="00000000" w14:paraId="00000207">
      <w:pPr>
        <w:rPr>
          <w:i w:val="1"/>
          <w:u w:val="single"/>
        </w:rPr>
      </w:pPr>
      <w:r w:rsidDel="00000000" w:rsidR="00000000" w:rsidRPr="00000000">
        <w:rPr>
          <w:i w:val="1"/>
          <w:u w:val="single"/>
          <w:rtl w:val="0"/>
        </w:rPr>
        <w:t xml:space="preserve">DelayForInterrupt</w:t>
      </w:r>
      <w:r w:rsidDel="00000000" w:rsidR="00000000" w:rsidRPr="00000000">
        <w:rPr>
          <w:rtl w:val="0"/>
        </w:rPr>
        <w:t xml:space="preserve"> - Период времени после которого можно прервать умение.</w:t>
      </w:r>
      <w:r w:rsidDel="00000000" w:rsidR="00000000" w:rsidRPr="00000000">
        <w:rPr>
          <w:rtl w:val="0"/>
        </w:rPr>
      </w:r>
    </w:p>
    <w:p w:rsidR="00000000" w:rsidDel="00000000" w:rsidP="00000000" w:rsidRDefault="00000000" w:rsidRPr="00000000" w14:paraId="00000208">
      <w:pPr>
        <w:rPr>
          <w:i w:val="1"/>
          <w:u w:val="single"/>
        </w:rPr>
      </w:pPr>
      <w:r w:rsidDel="00000000" w:rsidR="00000000" w:rsidRPr="00000000">
        <w:rPr>
          <w:i w:val="1"/>
          <w:u w:val="single"/>
          <w:rtl w:val="0"/>
        </w:rPr>
        <w:t xml:space="preserve">DelayForResult</w:t>
      </w:r>
      <w:r w:rsidDel="00000000" w:rsidR="00000000" w:rsidRPr="00000000">
        <w:rPr>
          <w:rtl w:val="0"/>
        </w:rPr>
        <w:t xml:space="preserve"> - Задержка после которой будет вызван ивент результата “</w:t>
      </w:r>
      <w:r w:rsidDel="00000000" w:rsidR="00000000" w:rsidRPr="00000000">
        <w:rPr>
          <w:i w:val="1"/>
          <w:u w:val="single"/>
          <w:rtl w:val="0"/>
        </w:rPr>
        <w:t xml:space="preserve">OnCustomSkill_Result</w:t>
      </w:r>
      <w:r w:rsidDel="00000000" w:rsidR="00000000" w:rsidRPr="00000000">
        <w:rPr>
          <w:rtl w:val="0"/>
        </w:rPr>
        <w:t xml:space="preserve">” в классе эффектов.</w:t>
      </w:r>
      <w:r w:rsidDel="00000000" w:rsidR="00000000" w:rsidRPr="00000000">
        <w:rPr>
          <w:rtl w:val="0"/>
        </w:rPr>
      </w:r>
    </w:p>
    <w:p w:rsidR="00000000" w:rsidDel="00000000" w:rsidP="00000000" w:rsidRDefault="00000000" w:rsidRPr="00000000" w14:paraId="00000209">
      <w:pPr>
        <w:rPr>
          <w:i w:val="1"/>
          <w:u w:val="single"/>
        </w:rPr>
      </w:pPr>
      <w:r w:rsidDel="00000000" w:rsidR="00000000" w:rsidRPr="00000000">
        <w:rPr>
          <w:i w:val="1"/>
          <w:u w:val="single"/>
          <w:rtl w:val="0"/>
        </w:rPr>
        <w:t xml:space="preserve">CanRestartSkill</w:t>
      </w:r>
      <w:r w:rsidDel="00000000" w:rsidR="00000000" w:rsidRPr="00000000">
        <w:rPr>
          <w:rtl w:val="0"/>
        </w:rPr>
        <w:t xml:space="preserve"> - Возможность перезапустить умение не дожидаясь его конца или прерывания.</w:t>
      </w:r>
      <w:r w:rsidDel="00000000" w:rsidR="00000000" w:rsidRPr="00000000">
        <w:rPr>
          <w:rtl w:val="0"/>
        </w:rPr>
      </w:r>
    </w:p>
    <w:p w:rsidR="00000000" w:rsidDel="00000000" w:rsidP="00000000" w:rsidRDefault="00000000" w:rsidRPr="00000000" w14:paraId="0000020A">
      <w:pPr>
        <w:rPr/>
      </w:pPr>
      <w:r w:rsidDel="00000000" w:rsidR="00000000" w:rsidRPr="00000000">
        <w:rPr>
          <w:i w:val="1"/>
          <w:u w:val="single"/>
          <w:rtl w:val="0"/>
        </w:rPr>
        <w:t xml:space="preserve">UseSkillConstructor</w:t>
      </w:r>
      <w:r w:rsidDel="00000000" w:rsidR="00000000" w:rsidRPr="00000000">
        <w:rPr>
          <w:rtl w:val="0"/>
        </w:rPr>
        <w:t xml:space="preserve"> - Использовать дополнительные функции из конструктора.</w:t>
      </w:r>
    </w:p>
    <w:p w:rsidR="00000000" w:rsidDel="00000000" w:rsidP="00000000" w:rsidRDefault="00000000" w:rsidRPr="00000000" w14:paraId="0000020B">
      <w:pPr>
        <w:rPr/>
      </w:pPr>
      <w:r w:rsidDel="00000000" w:rsidR="00000000" w:rsidRPr="00000000">
        <w:rPr>
          <w:i w:val="1"/>
          <w:u w:val="single"/>
          <w:rtl w:val="0"/>
        </w:rPr>
        <w:t xml:space="preserve">Mana</w:t>
      </w:r>
      <w:r w:rsidDel="00000000" w:rsidR="00000000" w:rsidRPr="00000000">
        <w:rPr>
          <w:rtl w:val="0"/>
        </w:rPr>
        <w:t xml:space="preserve"> - Затраты маны.</w:t>
      </w:r>
    </w:p>
    <w:p w:rsidR="00000000" w:rsidDel="00000000" w:rsidP="00000000" w:rsidRDefault="00000000" w:rsidRPr="00000000" w14:paraId="0000020C">
      <w:pPr>
        <w:rPr/>
      </w:pPr>
      <w:r w:rsidDel="00000000" w:rsidR="00000000" w:rsidRPr="00000000">
        <w:rPr>
          <w:i w:val="1"/>
          <w:u w:val="single"/>
          <w:rtl w:val="0"/>
        </w:rPr>
        <w:t xml:space="preserve">Stamina</w:t>
      </w:r>
      <w:r w:rsidDel="00000000" w:rsidR="00000000" w:rsidRPr="00000000">
        <w:rPr>
          <w:rtl w:val="0"/>
        </w:rPr>
        <w:t xml:space="preserve"> - Затраты стамины.</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Перейдем к настройкам конструктора. Вызвать конструктор в одном умении можно столько раз сколько этого требуется. К примеру при создании ближнего боя, первый раз можно вызвать конструктор для поворота персонажа к цели, а второй уже для нанесения урона или к примеру сначало на себя и потом по области.</w:t>
      </w:r>
    </w:p>
    <w:p w:rsidR="00000000" w:rsidDel="00000000" w:rsidP="00000000" w:rsidRDefault="00000000" w:rsidRPr="00000000" w14:paraId="0000020F">
      <w:pPr>
        <w:rPr/>
      </w:pPr>
      <w:r w:rsidDel="00000000" w:rsidR="00000000" w:rsidRPr="00000000">
        <w:rPr/>
        <w:drawing>
          <wp:inline distB="114300" distT="114300" distL="114300" distR="114300">
            <wp:extent cx="4486275" cy="7381875"/>
            <wp:effectExtent b="0" l="0" r="0" t="0"/>
            <wp:docPr id="10" name="image7.png"/>
            <a:graphic>
              <a:graphicData uri="http://schemas.openxmlformats.org/drawingml/2006/picture">
                <pic:pic>
                  <pic:nvPicPr>
                    <pic:cNvPr id="0" name="image7.png"/>
                    <pic:cNvPicPr preferRelativeResize="0"/>
                  </pic:nvPicPr>
                  <pic:blipFill>
                    <a:blip r:embed="rId86"/>
                    <a:srcRect b="0" l="0" r="0" t="0"/>
                    <a:stretch>
                      <a:fillRect/>
                    </a:stretch>
                  </pic:blipFill>
                  <pic:spPr>
                    <a:xfrm>
                      <a:off x="0" y="0"/>
                      <a:ext cx="4486275" cy="738187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i w:val="1"/>
          <w:u w:val="single"/>
          <w:rtl w:val="0"/>
        </w:rPr>
        <w:t xml:space="preserve">RotateCharacterToTarget</w:t>
      </w:r>
      <w:r w:rsidDel="00000000" w:rsidR="00000000" w:rsidRPr="00000000">
        <w:rPr>
          <w:rtl w:val="0"/>
        </w:rPr>
        <w:t xml:space="preserve"> - Позволяет повернуть персонажа к определенной цели.</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sectPr>
          <w:type w:val="nextPage"/>
          <w:pgSz w:h="16838" w:w="11906"/>
          <w:pgMar w:bottom="0" w:top="0" w:left="992.1259842519686" w:right="1140.4724409448836" w:header="0" w:footer="720"/>
          <w:cols w:equalWidth="0"/>
        </w:sectPr>
      </w:pPr>
      <w:r w:rsidDel="00000000" w:rsidR="00000000" w:rsidRPr="00000000">
        <w:rPr/>
        <w:drawing>
          <wp:inline distB="114300" distT="114300" distL="114300" distR="114300">
            <wp:extent cx="3609975" cy="1704975"/>
            <wp:effectExtent b="0" l="0" r="0" t="0"/>
            <wp:docPr id="65" name="image69.png"/>
            <a:graphic>
              <a:graphicData uri="http://schemas.openxmlformats.org/drawingml/2006/picture">
                <pic:pic>
                  <pic:nvPicPr>
                    <pic:cNvPr id="0" name="image69.png"/>
                    <pic:cNvPicPr preferRelativeResize="0"/>
                  </pic:nvPicPr>
                  <pic:blipFill>
                    <a:blip r:embed="rId87"/>
                    <a:srcRect b="0" l="0" r="0" t="0"/>
                    <a:stretch>
                      <a:fillRect/>
                    </a:stretch>
                  </pic:blipFill>
                  <pic:spPr>
                    <a:xfrm>
                      <a:off x="0" y="0"/>
                      <a:ext cx="36099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pPr>
      <w:r w:rsidDel="00000000" w:rsidR="00000000" w:rsidRPr="00000000">
        <w:rPr>
          <w:rtl w:val="0"/>
        </w:rPr>
        <w:tab/>
      </w:r>
      <w:r w:rsidDel="00000000" w:rsidR="00000000" w:rsidRPr="00000000">
        <w:rPr>
          <w:i w:val="1"/>
          <w:u w:val="single"/>
          <w:rtl w:val="0"/>
        </w:rPr>
        <w:t xml:space="preserve">RotateToTarget</w:t>
      </w:r>
      <w:r w:rsidDel="00000000" w:rsidR="00000000" w:rsidRPr="00000000">
        <w:rPr>
          <w:rtl w:val="0"/>
        </w:rPr>
        <w:t xml:space="preserve"> - включить функцию поворачивание персонажа к цели</w:t>
      </w:r>
    </w:p>
    <w:p w:rsidR="00000000" w:rsidDel="00000000" w:rsidP="00000000" w:rsidRDefault="00000000" w:rsidRPr="00000000" w14:paraId="00000215">
      <w:pPr>
        <w:rPr>
          <w:i w:val="1"/>
          <w:u w:val="single"/>
        </w:rPr>
      </w:pPr>
      <w:r w:rsidDel="00000000" w:rsidR="00000000" w:rsidRPr="00000000">
        <w:rPr>
          <w:i w:val="1"/>
          <w:u w:val="single"/>
          <w:rtl w:val="0"/>
        </w:rPr>
        <w:tab/>
        <w:t xml:space="preserve">TargetType</w:t>
      </w:r>
      <w:r w:rsidDel="00000000" w:rsidR="00000000" w:rsidRPr="00000000">
        <w:rPr>
          <w:rtl w:val="0"/>
        </w:rPr>
        <w:t xml:space="preserve"> - Тип цели (например только павны и подобное..)</w:t>
      </w:r>
      <w:r w:rsidDel="00000000" w:rsidR="00000000" w:rsidRPr="00000000">
        <w:rPr>
          <w:rtl w:val="0"/>
        </w:rPr>
      </w:r>
    </w:p>
    <w:p w:rsidR="00000000" w:rsidDel="00000000" w:rsidP="00000000" w:rsidRDefault="00000000" w:rsidRPr="00000000" w14:paraId="00000216">
      <w:pPr>
        <w:rPr>
          <w:i w:val="1"/>
          <w:u w:val="single"/>
        </w:rPr>
      </w:pPr>
      <w:r w:rsidDel="00000000" w:rsidR="00000000" w:rsidRPr="00000000">
        <w:rPr>
          <w:i w:val="1"/>
          <w:u w:val="single"/>
          <w:rtl w:val="0"/>
        </w:rPr>
        <w:tab/>
        <w:t xml:space="preserve">TargetSearchRadius</w:t>
      </w:r>
      <w:r w:rsidDel="00000000" w:rsidR="00000000" w:rsidRPr="00000000">
        <w:rPr>
          <w:rtl w:val="0"/>
        </w:rPr>
        <w:t xml:space="preserve"> - Радиус относительно персонажа для поиска цели.</w:t>
      </w:r>
      <w:r w:rsidDel="00000000" w:rsidR="00000000" w:rsidRPr="00000000">
        <w:rPr>
          <w:rtl w:val="0"/>
        </w:rPr>
      </w:r>
    </w:p>
    <w:p w:rsidR="00000000" w:rsidDel="00000000" w:rsidP="00000000" w:rsidRDefault="00000000" w:rsidRPr="00000000" w14:paraId="00000217">
      <w:pPr>
        <w:rPr>
          <w:i w:val="1"/>
          <w:u w:val="single"/>
        </w:rPr>
      </w:pPr>
      <w:r w:rsidDel="00000000" w:rsidR="00000000" w:rsidRPr="00000000">
        <w:rPr>
          <w:i w:val="1"/>
          <w:u w:val="single"/>
          <w:rtl w:val="0"/>
        </w:rPr>
        <w:tab/>
        <w:t xml:space="preserve">UseTag</w:t>
      </w:r>
      <w:r w:rsidDel="00000000" w:rsidR="00000000" w:rsidRPr="00000000">
        <w:rPr>
          <w:rtl w:val="0"/>
        </w:rPr>
        <w:t xml:space="preserve"> - Использовать определенный тег. </w:t>
      </w:r>
      <w:r w:rsidDel="00000000" w:rsidR="00000000" w:rsidRPr="00000000">
        <w:rPr>
          <w:rtl w:val="0"/>
        </w:rPr>
      </w:r>
    </w:p>
    <w:p w:rsidR="00000000" w:rsidDel="00000000" w:rsidP="00000000" w:rsidRDefault="00000000" w:rsidRPr="00000000" w14:paraId="00000218">
      <w:pPr>
        <w:rPr>
          <w:i w:val="1"/>
          <w:u w:val="single"/>
        </w:rPr>
      </w:pPr>
      <w:r w:rsidDel="00000000" w:rsidR="00000000" w:rsidRPr="00000000">
        <w:rPr>
          <w:i w:val="1"/>
          <w:u w:val="single"/>
          <w:rtl w:val="0"/>
        </w:rPr>
        <w:tab/>
        <w:t xml:space="preserve">TargetTags</w:t>
      </w:r>
      <w:r w:rsidDel="00000000" w:rsidR="00000000" w:rsidRPr="00000000">
        <w:rPr>
          <w:rtl w:val="0"/>
        </w:rPr>
        <w:t xml:space="preserve"> - Как тег будет являться для персонажа пометкой цели.</w:t>
      </w:r>
      <w:r w:rsidDel="00000000" w:rsidR="00000000" w:rsidRPr="00000000">
        <w:rPr>
          <w:rtl w:val="0"/>
        </w:rPr>
      </w:r>
    </w:p>
    <w:p w:rsidR="00000000" w:rsidDel="00000000" w:rsidP="00000000" w:rsidRDefault="00000000" w:rsidRPr="00000000" w14:paraId="00000219">
      <w:pPr>
        <w:rPr>
          <w:i w:val="1"/>
          <w:u w:val="single"/>
        </w:rPr>
      </w:pPr>
      <w:r w:rsidDel="00000000" w:rsidR="00000000" w:rsidRPr="00000000">
        <w:rPr>
          <w:i w:val="1"/>
          <w:u w:val="single"/>
          <w:rtl w:val="0"/>
        </w:rPr>
        <w:tab/>
        <w:t xml:space="preserve">RotationTime</w:t>
      </w:r>
      <w:r w:rsidDel="00000000" w:rsidR="00000000" w:rsidRPr="00000000">
        <w:rPr>
          <w:rtl w:val="0"/>
        </w:rPr>
        <w:t xml:space="preserve"> - Время поворота к цели.</w:t>
      </w:r>
      <w:r w:rsidDel="00000000" w:rsidR="00000000" w:rsidRPr="00000000">
        <w:rPr>
          <w:rtl w:val="0"/>
        </w:rPr>
      </w:r>
    </w:p>
    <w:p w:rsidR="00000000" w:rsidDel="00000000" w:rsidP="00000000" w:rsidRDefault="00000000" w:rsidRPr="00000000" w14:paraId="0000021A">
      <w:pPr>
        <w:rPr>
          <w:i w:val="1"/>
          <w:u w:val="single"/>
        </w:rPr>
      </w:pPr>
      <w:r w:rsidDel="00000000" w:rsidR="00000000" w:rsidRPr="00000000">
        <w:rPr>
          <w:i w:val="1"/>
          <w:u w:val="single"/>
          <w:rtl w:val="0"/>
        </w:rPr>
        <w:t xml:space="preserve">Delay</w:t>
      </w:r>
      <w:r w:rsidDel="00000000" w:rsidR="00000000" w:rsidRPr="00000000">
        <w:rPr>
          <w:rtl w:val="0"/>
        </w:rPr>
        <w:t xml:space="preserve"> - Задержка между вызовами конструктора умений. </w:t>
      </w:r>
      <w:r w:rsidDel="00000000" w:rsidR="00000000" w:rsidRPr="00000000">
        <w:rPr>
          <w:rtl w:val="0"/>
        </w:rPr>
      </w:r>
    </w:p>
    <w:p w:rsidR="00000000" w:rsidDel="00000000" w:rsidP="00000000" w:rsidRDefault="00000000" w:rsidRPr="00000000" w14:paraId="0000021B">
      <w:pPr>
        <w:rPr/>
      </w:pPr>
      <w:r w:rsidDel="00000000" w:rsidR="00000000" w:rsidRPr="00000000">
        <w:rPr>
          <w:i w:val="1"/>
          <w:u w:val="single"/>
          <w:rtl w:val="0"/>
        </w:rPr>
        <w:t xml:space="preserve">Target</w:t>
      </w:r>
      <w:r w:rsidDel="00000000" w:rsidR="00000000" w:rsidRPr="00000000">
        <w:rPr>
          <w:rtl w:val="0"/>
        </w:rPr>
        <w:t xml:space="preserve"> - На кого будет распространяться умение.</w:t>
        <w:br w:type="textWrapping"/>
        <w:tab/>
      </w:r>
      <w:r w:rsidDel="00000000" w:rsidR="00000000" w:rsidRPr="00000000">
        <w:rPr>
          <w:i w:val="1"/>
          <w:u w:val="single"/>
          <w:rtl w:val="0"/>
        </w:rPr>
        <w:t xml:space="preserve">Self</w:t>
      </w:r>
      <w:r w:rsidDel="00000000" w:rsidR="00000000" w:rsidRPr="00000000">
        <w:rPr>
          <w:rtl w:val="0"/>
        </w:rPr>
        <w:t xml:space="preserve"> - На себя, то есть на персонажа который вызывал умение.</w:t>
      </w:r>
    </w:p>
    <w:p w:rsidR="00000000" w:rsidDel="00000000" w:rsidP="00000000" w:rsidRDefault="00000000" w:rsidRPr="00000000" w14:paraId="0000021C">
      <w:pPr>
        <w:rPr>
          <w:i w:val="1"/>
          <w:u w:val="single"/>
        </w:rPr>
      </w:pPr>
      <w:r w:rsidDel="00000000" w:rsidR="00000000" w:rsidRPr="00000000">
        <w:rPr>
          <w:i w:val="1"/>
          <w:u w:val="single"/>
          <w:rtl w:val="0"/>
        </w:rPr>
        <w:tab/>
        <w:t xml:space="preserve">LookAtTarget</w:t>
      </w:r>
      <w:r w:rsidDel="00000000" w:rsidR="00000000" w:rsidRPr="00000000">
        <w:rPr>
          <w:rtl w:val="0"/>
        </w:rPr>
        <w:t xml:space="preserve"> - В сторону обзора. На цель которая находится в прицеле.</w:t>
      </w:r>
      <w:r w:rsidDel="00000000" w:rsidR="00000000" w:rsidRPr="00000000">
        <w:rPr>
          <w:rtl w:val="0"/>
        </w:rPr>
      </w:r>
    </w:p>
    <w:p w:rsidR="00000000" w:rsidDel="00000000" w:rsidP="00000000" w:rsidRDefault="00000000" w:rsidRPr="00000000" w14:paraId="0000021D">
      <w:pPr>
        <w:rPr>
          <w:i w:val="1"/>
          <w:u w:val="single"/>
        </w:rPr>
      </w:pPr>
      <w:r w:rsidDel="00000000" w:rsidR="00000000" w:rsidRPr="00000000">
        <w:rPr>
          <w:i w:val="1"/>
          <w:u w:val="single"/>
          <w:rtl w:val="0"/>
        </w:rPr>
        <w:tab/>
        <w:t xml:space="preserve">Area</w:t>
      </w:r>
      <w:r w:rsidDel="00000000" w:rsidR="00000000" w:rsidRPr="00000000">
        <w:rPr>
          <w:rtl w:val="0"/>
        </w:rPr>
        <w:t xml:space="preserve"> - По области.</w:t>
      </w:r>
      <w:r w:rsidDel="00000000" w:rsidR="00000000" w:rsidRPr="00000000">
        <w:rPr>
          <w:rtl w:val="0"/>
        </w:rPr>
      </w:r>
    </w:p>
    <w:p w:rsidR="00000000" w:rsidDel="00000000" w:rsidP="00000000" w:rsidRDefault="00000000" w:rsidRPr="00000000" w14:paraId="0000021E">
      <w:pPr>
        <w:rPr/>
      </w:pPr>
      <w:r w:rsidDel="00000000" w:rsidR="00000000" w:rsidRPr="00000000">
        <w:rPr>
          <w:i w:val="1"/>
          <w:u w:val="single"/>
          <w:rtl w:val="0"/>
        </w:rPr>
        <w:t xml:space="preserve">DistanceForSingleTarget</w:t>
      </w:r>
      <w:r w:rsidDel="00000000" w:rsidR="00000000" w:rsidRPr="00000000">
        <w:rPr>
          <w:rtl w:val="0"/>
        </w:rPr>
        <w:t xml:space="preserve"> - Дистанция определения цели для типа цели “</w:t>
      </w:r>
      <w:r w:rsidDel="00000000" w:rsidR="00000000" w:rsidRPr="00000000">
        <w:rPr>
          <w:i w:val="1"/>
          <w:u w:val="single"/>
          <w:rtl w:val="0"/>
        </w:rPr>
        <w:t xml:space="preserve">LookAtTarget</w:t>
      </w:r>
      <w:r w:rsidDel="00000000" w:rsidR="00000000" w:rsidRPr="00000000">
        <w:rPr>
          <w:rtl w:val="0"/>
        </w:rPr>
        <w:t xml:space="preserve">”.</w:t>
      </w:r>
    </w:p>
    <w:p w:rsidR="00000000" w:rsidDel="00000000" w:rsidP="00000000" w:rsidRDefault="00000000" w:rsidRPr="00000000" w14:paraId="0000021F">
      <w:pPr>
        <w:rPr/>
      </w:pPr>
      <w:r w:rsidDel="00000000" w:rsidR="00000000" w:rsidRPr="00000000">
        <w:rPr>
          <w:i w:val="1"/>
          <w:u w:val="single"/>
          <w:rtl w:val="0"/>
        </w:rPr>
        <w:t xml:space="preserve">ObjectTypesForSingleTarget</w:t>
      </w:r>
      <w:r w:rsidDel="00000000" w:rsidR="00000000" w:rsidRPr="00000000">
        <w:rPr>
          <w:rtl w:val="0"/>
        </w:rPr>
        <w:t xml:space="preserve"> - Типы объектов являющееся целью для типа цели “</w:t>
      </w:r>
      <w:r w:rsidDel="00000000" w:rsidR="00000000" w:rsidRPr="00000000">
        <w:rPr>
          <w:i w:val="1"/>
          <w:u w:val="single"/>
          <w:rtl w:val="0"/>
        </w:rPr>
        <w:t xml:space="preserve">LookAtTarget</w:t>
      </w:r>
      <w:r w:rsidDel="00000000" w:rsidR="00000000" w:rsidRPr="00000000">
        <w:rPr>
          <w:rtl w:val="0"/>
        </w:rPr>
        <w:t xml:space="preserve">”.</w:t>
      </w:r>
    </w:p>
    <w:p w:rsidR="00000000" w:rsidDel="00000000" w:rsidP="00000000" w:rsidRDefault="00000000" w:rsidRPr="00000000" w14:paraId="00000220">
      <w:pPr>
        <w:rPr>
          <w:i w:val="1"/>
          <w:u w:val="single"/>
        </w:rPr>
      </w:pPr>
      <w:r w:rsidDel="00000000" w:rsidR="00000000" w:rsidRPr="00000000">
        <w:rPr>
          <w:i w:val="1"/>
          <w:u w:val="single"/>
          <w:rtl w:val="0"/>
        </w:rPr>
        <w:t xml:space="preserve">AreaSkill</w:t>
      </w:r>
      <w:r w:rsidDel="00000000" w:rsidR="00000000" w:rsidRPr="00000000">
        <w:rPr>
          <w:rtl w:val="0"/>
        </w:rPr>
        <w:t xml:space="preserve"> - Будет ли задействована область при типе цели “</w:t>
      </w:r>
      <w:r w:rsidDel="00000000" w:rsidR="00000000" w:rsidRPr="00000000">
        <w:rPr>
          <w:i w:val="1"/>
          <w:u w:val="single"/>
          <w:rtl w:val="0"/>
        </w:rPr>
        <w:t xml:space="preserve">LookAtTarget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1">
      <w:pPr>
        <w:rPr/>
      </w:pPr>
      <w:r w:rsidDel="00000000" w:rsidR="00000000" w:rsidRPr="00000000">
        <w:rPr>
          <w:i w:val="1"/>
          <w:u w:val="single"/>
          <w:rtl w:val="0"/>
        </w:rPr>
        <w:t xml:space="preserve">AreaSkillBox?</w:t>
      </w:r>
      <w:r w:rsidDel="00000000" w:rsidR="00000000" w:rsidRPr="00000000">
        <w:rPr>
          <w:rtl w:val="0"/>
        </w:rPr>
        <w:t xml:space="preserve"> - При включенном параметре будет использоваться куб для определения области в которой могут быть цели, при выключенном - сфера.</w:t>
      </w:r>
    </w:p>
    <w:p w:rsidR="00000000" w:rsidDel="00000000" w:rsidP="00000000" w:rsidRDefault="00000000" w:rsidRPr="00000000" w14:paraId="00000222">
      <w:pPr>
        <w:rPr>
          <w:i w:val="1"/>
          <w:u w:val="single"/>
        </w:rPr>
      </w:pPr>
      <w:r w:rsidDel="00000000" w:rsidR="00000000" w:rsidRPr="00000000">
        <w:rPr>
          <w:i w:val="1"/>
          <w:u w:val="single"/>
          <w:rtl w:val="0"/>
        </w:rPr>
        <w:t xml:space="preserve">IgnoreCauser</w:t>
      </w:r>
      <w:r w:rsidDel="00000000" w:rsidR="00000000" w:rsidRPr="00000000">
        <w:rPr>
          <w:rtl w:val="0"/>
        </w:rPr>
        <w:t xml:space="preserve"> - Игнорировать персонажа который вызвал умение.</w:t>
      </w:r>
      <w:r w:rsidDel="00000000" w:rsidR="00000000" w:rsidRPr="00000000">
        <w:rPr>
          <w:rtl w:val="0"/>
        </w:rPr>
      </w:r>
    </w:p>
    <w:p w:rsidR="00000000" w:rsidDel="00000000" w:rsidP="00000000" w:rsidRDefault="00000000" w:rsidRPr="00000000" w14:paraId="00000223">
      <w:pPr>
        <w:rPr/>
      </w:pPr>
      <w:r w:rsidDel="00000000" w:rsidR="00000000" w:rsidRPr="00000000">
        <w:rPr>
          <w:i w:val="1"/>
          <w:u w:val="single"/>
          <w:rtl w:val="0"/>
        </w:rPr>
        <w:t xml:space="preserve">BoxOverlapParam</w:t>
      </w:r>
      <w:r w:rsidDel="00000000" w:rsidR="00000000" w:rsidRPr="00000000">
        <w:rPr>
          <w:rtl w:val="0"/>
        </w:rPr>
        <w:t xml:space="preserve"> - Параметры куба для определения области.</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drawing>
          <wp:inline distB="114300" distT="114300" distL="114300" distR="114300">
            <wp:extent cx="5429250" cy="1504950"/>
            <wp:effectExtent b="0" l="0" r="0" t="0"/>
            <wp:docPr id="55" name="image52.png"/>
            <a:graphic>
              <a:graphicData uri="http://schemas.openxmlformats.org/drawingml/2006/picture">
                <pic:pic>
                  <pic:nvPicPr>
                    <pic:cNvPr id="0" name="image52.png"/>
                    <pic:cNvPicPr preferRelativeResize="0"/>
                  </pic:nvPicPr>
                  <pic:blipFill>
                    <a:blip r:embed="rId88"/>
                    <a:srcRect b="0" l="0" r="0" t="0"/>
                    <a:stretch>
                      <a:fillRect/>
                    </a:stretch>
                  </pic:blipFill>
                  <pic:spPr>
                    <a:xfrm>
                      <a:off x="0" y="0"/>
                      <a:ext cx="54292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ind w:left="708.6614173228347" w:firstLine="0"/>
        <w:rPr/>
      </w:pPr>
      <w:r w:rsidDel="00000000" w:rsidR="00000000" w:rsidRPr="00000000">
        <w:rPr>
          <w:i w:val="1"/>
          <w:u w:val="single"/>
          <w:rtl w:val="0"/>
        </w:rPr>
        <w:t xml:space="preserve">Regardinglook</w:t>
      </w:r>
      <w:r w:rsidDel="00000000" w:rsidR="00000000" w:rsidRPr="00000000">
        <w:rPr>
          <w:rtl w:val="0"/>
        </w:rPr>
        <w:t xml:space="preserve"> - При включенном параметре область будет располагаться </w:t>
        <w:tab/>
        <w:t xml:space="preserve">относительно взгляда (относительно камеры). </w:t>
      </w:r>
    </w:p>
    <w:p w:rsidR="00000000" w:rsidDel="00000000" w:rsidP="00000000" w:rsidRDefault="00000000" w:rsidRPr="00000000" w14:paraId="00000228">
      <w:pPr>
        <w:rPr>
          <w:i w:val="1"/>
          <w:u w:val="single"/>
        </w:rPr>
      </w:pPr>
      <w:r w:rsidDel="00000000" w:rsidR="00000000" w:rsidRPr="00000000">
        <w:rPr>
          <w:i w:val="1"/>
          <w:u w:val="single"/>
          <w:rtl w:val="0"/>
        </w:rPr>
        <w:tab/>
        <w:t xml:space="preserve">BoxPosition</w:t>
      </w:r>
      <w:r w:rsidDel="00000000" w:rsidR="00000000" w:rsidRPr="00000000">
        <w:rPr>
          <w:rtl w:val="0"/>
        </w:rPr>
        <w:t xml:space="preserve"> - Относительная позиция куба.</w:t>
      </w:r>
      <w:r w:rsidDel="00000000" w:rsidR="00000000" w:rsidRPr="00000000">
        <w:rPr>
          <w:rtl w:val="0"/>
        </w:rPr>
      </w:r>
    </w:p>
    <w:p w:rsidR="00000000" w:rsidDel="00000000" w:rsidP="00000000" w:rsidRDefault="00000000" w:rsidRPr="00000000" w14:paraId="00000229">
      <w:pPr>
        <w:rPr>
          <w:i w:val="1"/>
          <w:u w:val="single"/>
        </w:rPr>
      </w:pPr>
      <w:r w:rsidDel="00000000" w:rsidR="00000000" w:rsidRPr="00000000">
        <w:rPr>
          <w:i w:val="1"/>
          <w:u w:val="single"/>
          <w:rtl w:val="0"/>
        </w:rPr>
        <w:tab/>
        <w:t xml:space="preserve">BoxExtent</w:t>
      </w:r>
      <w:r w:rsidDel="00000000" w:rsidR="00000000" w:rsidRPr="00000000">
        <w:rPr>
          <w:rtl w:val="0"/>
        </w:rPr>
        <w:t xml:space="preserve"> - Размер куба.</w:t>
      </w:r>
      <w:r w:rsidDel="00000000" w:rsidR="00000000" w:rsidRPr="00000000">
        <w:rPr>
          <w:rtl w:val="0"/>
        </w:rPr>
      </w:r>
    </w:p>
    <w:p w:rsidR="00000000" w:rsidDel="00000000" w:rsidP="00000000" w:rsidRDefault="00000000" w:rsidRPr="00000000" w14:paraId="0000022A">
      <w:pPr>
        <w:rPr>
          <w:i w:val="1"/>
          <w:u w:val="single"/>
        </w:rPr>
      </w:pPr>
      <w:r w:rsidDel="00000000" w:rsidR="00000000" w:rsidRPr="00000000">
        <w:rPr>
          <w:i w:val="1"/>
          <w:u w:val="single"/>
          <w:rtl w:val="0"/>
        </w:rPr>
        <w:tab/>
        <w:t xml:space="preserve">ObjectsTypes</w:t>
      </w:r>
      <w:r w:rsidDel="00000000" w:rsidR="00000000" w:rsidRPr="00000000">
        <w:rPr>
          <w:rtl w:val="0"/>
        </w:rPr>
        <w:t xml:space="preserve"> - Типы объектов на которые будет распространяться умения.</w:t>
      </w:r>
      <w:r w:rsidDel="00000000" w:rsidR="00000000" w:rsidRPr="00000000">
        <w:rPr>
          <w:rtl w:val="0"/>
        </w:rPr>
      </w:r>
    </w:p>
    <w:p w:rsidR="00000000" w:rsidDel="00000000" w:rsidP="00000000" w:rsidRDefault="00000000" w:rsidRPr="00000000" w14:paraId="0000022B">
      <w:pPr>
        <w:rPr/>
      </w:pPr>
      <w:r w:rsidDel="00000000" w:rsidR="00000000" w:rsidRPr="00000000">
        <w:rPr>
          <w:i w:val="1"/>
          <w:u w:val="single"/>
          <w:rtl w:val="0"/>
        </w:rPr>
        <w:tab/>
        <w:t xml:space="preserve">ActorClassFilter</w:t>
      </w:r>
      <w:r w:rsidDel="00000000" w:rsidR="00000000" w:rsidRPr="00000000">
        <w:rPr>
          <w:rtl w:val="0"/>
        </w:rPr>
        <w:t xml:space="preserve"> - Учитываться будут только определенные классы акторов.</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i w:val="1"/>
          <w:u w:val="single"/>
          <w:rtl w:val="0"/>
        </w:rPr>
        <w:t xml:space="preserve">SphereOverlapParam</w:t>
      </w:r>
      <w:r w:rsidDel="00000000" w:rsidR="00000000" w:rsidRPr="00000000">
        <w:rPr>
          <w:rtl w:val="0"/>
        </w:rPr>
        <w:t xml:space="preserve"> - Параметры сферы для определения области.</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drawing>
          <wp:inline distB="114300" distT="114300" distL="114300" distR="114300">
            <wp:extent cx="5362575" cy="1266825"/>
            <wp:effectExtent b="0" l="0" r="0" t="0"/>
            <wp:docPr id="81" name="image79.png"/>
            <a:graphic>
              <a:graphicData uri="http://schemas.openxmlformats.org/drawingml/2006/picture">
                <pic:pic>
                  <pic:nvPicPr>
                    <pic:cNvPr id="0" name="image79.png"/>
                    <pic:cNvPicPr preferRelativeResize="0"/>
                  </pic:nvPicPr>
                  <pic:blipFill>
                    <a:blip r:embed="rId89"/>
                    <a:srcRect b="0" l="0" r="0" t="0"/>
                    <a:stretch>
                      <a:fillRect/>
                    </a:stretch>
                  </pic:blipFill>
                  <pic:spPr>
                    <a:xfrm>
                      <a:off x="0" y="0"/>
                      <a:ext cx="536257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ab/>
      </w:r>
      <w:r w:rsidDel="00000000" w:rsidR="00000000" w:rsidRPr="00000000">
        <w:rPr>
          <w:i w:val="1"/>
          <w:u w:val="single"/>
          <w:rtl w:val="0"/>
        </w:rPr>
        <w:t xml:space="preserve">SpherePosition</w:t>
      </w:r>
      <w:r w:rsidDel="00000000" w:rsidR="00000000" w:rsidRPr="00000000">
        <w:rPr>
          <w:i w:val="1"/>
          <w:rtl w:val="0"/>
        </w:rPr>
        <w:t xml:space="preserve"> - </w:t>
      </w:r>
      <w:r w:rsidDel="00000000" w:rsidR="00000000" w:rsidRPr="00000000">
        <w:rPr>
          <w:rtl w:val="0"/>
        </w:rPr>
        <w:t xml:space="preserve">Относительная позиция сферы.</w:t>
      </w:r>
    </w:p>
    <w:p w:rsidR="00000000" w:rsidDel="00000000" w:rsidP="00000000" w:rsidRDefault="00000000" w:rsidRPr="00000000" w14:paraId="00000232">
      <w:pPr>
        <w:rPr/>
      </w:pPr>
      <w:r w:rsidDel="00000000" w:rsidR="00000000" w:rsidRPr="00000000">
        <w:rPr>
          <w:i w:val="1"/>
          <w:u w:val="single"/>
          <w:rtl w:val="0"/>
        </w:rPr>
        <w:tab/>
        <w:t xml:space="preserve">SphereRadius</w:t>
      </w:r>
      <w:r w:rsidDel="00000000" w:rsidR="00000000" w:rsidRPr="00000000">
        <w:rPr>
          <w:rtl w:val="0"/>
        </w:rPr>
        <w:t xml:space="preserve"> - Радиус сферы</w:t>
      </w:r>
    </w:p>
    <w:p w:rsidR="00000000" w:rsidDel="00000000" w:rsidP="00000000" w:rsidRDefault="00000000" w:rsidRPr="00000000" w14:paraId="00000233">
      <w:pPr>
        <w:rPr/>
      </w:pPr>
      <w:r w:rsidDel="00000000" w:rsidR="00000000" w:rsidRPr="00000000">
        <w:rPr>
          <w:rtl w:val="0"/>
        </w:rPr>
        <w:tab/>
      </w:r>
      <w:r w:rsidDel="00000000" w:rsidR="00000000" w:rsidRPr="00000000">
        <w:rPr>
          <w:i w:val="1"/>
          <w:u w:val="single"/>
          <w:rtl w:val="0"/>
        </w:rPr>
        <w:t xml:space="preserve">ObjectsTypes</w:t>
      </w:r>
      <w:r w:rsidDel="00000000" w:rsidR="00000000" w:rsidRPr="00000000">
        <w:rPr>
          <w:rtl w:val="0"/>
        </w:rPr>
        <w:t xml:space="preserve"> - Типы объектов на которые будет распространяться умения.</w:t>
      </w:r>
    </w:p>
    <w:p w:rsidR="00000000" w:rsidDel="00000000" w:rsidP="00000000" w:rsidRDefault="00000000" w:rsidRPr="00000000" w14:paraId="00000234">
      <w:pPr>
        <w:ind w:firstLine="720"/>
        <w:rPr/>
      </w:pPr>
      <w:r w:rsidDel="00000000" w:rsidR="00000000" w:rsidRPr="00000000">
        <w:rPr>
          <w:i w:val="1"/>
          <w:u w:val="single"/>
          <w:rtl w:val="0"/>
        </w:rPr>
        <w:t xml:space="preserve">ActorClassFilter</w:t>
      </w:r>
      <w:r w:rsidDel="00000000" w:rsidR="00000000" w:rsidRPr="00000000">
        <w:rPr>
          <w:rtl w:val="0"/>
        </w:rPr>
        <w:t xml:space="preserve"> - Учитываться будут только определенные классы акторов.</w:t>
      </w:r>
    </w:p>
    <w:p w:rsidR="00000000" w:rsidDel="00000000" w:rsidP="00000000" w:rsidRDefault="00000000" w:rsidRPr="00000000" w14:paraId="00000235">
      <w:pPr>
        <w:rPr>
          <w:i w:val="1"/>
          <w:u w:val="single"/>
        </w:rPr>
      </w:pPr>
      <w:r w:rsidDel="00000000" w:rsidR="00000000" w:rsidRPr="00000000">
        <w:rPr>
          <w:i w:val="1"/>
          <w:u w:val="single"/>
          <w:rtl w:val="0"/>
        </w:rPr>
        <w:t xml:space="preserve">DebugArea</w:t>
      </w:r>
      <w:r w:rsidDel="00000000" w:rsidR="00000000" w:rsidRPr="00000000">
        <w:rPr>
          <w:rtl w:val="0"/>
        </w:rPr>
        <w:t xml:space="preserve"> - Проверочная функция, отображает очертаниями область.</w:t>
      </w:r>
      <w:r w:rsidDel="00000000" w:rsidR="00000000" w:rsidRPr="00000000">
        <w:rPr>
          <w:rtl w:val="0"/>
        </w:rPr>
      </w:r>
    </w:p>
    <w:p w:rsidR="00000000" w:rsidDel="00000000" w:rsidP="00000000" w:rsidRDefault="00000000" w:rsidRPr="00000000" w14:paraId="00000236">
      <w:pPr>
        <w:rPr/>
      </w:pPr>
      <w:r w:rsidDel="00000000" w:rsidR="00000000" w:rsidRPr="00000000">
        <w:rPr>
          <w:i w:val="1"/>
          <w:u w:val="single"/>
          <w:rtl w:val="0"/>
        </w:rPr>
        <w:t xml:space="preserve">InterfaceCall</w:t>
      </w:r>
      <w:r w:rsidDel="00000000" w:rsidR="00000000" w:rsidRPr="00000000">
        <w:rPr>
          <w:rtl w:val="0"/>
        </w:rPr>
        <w:t xml:space="preserve"> - Вызов интерфейса у цели. Необходимо подключить интерфейс “BI_CharacterSkills”  в актору у которого требуется его вызывать.</w:t>
      </w:r>
    </w:p>
    <w:p w:rsidR="00000000" w:rsidDel="00000000" w:rsidP="00000000" w:rsidRDefault="00000000" w:rsidRPr="00000000" w14:paraId="00000237">
      <w:pPr>
        <w:rPr/>
      </w:pPr>
      <w:r w:rsidDel="00000000" w:rsidR="00000000" w:rsidRPr="00000000">
        <w:rPr/>
        <w:drawing>
          <wp:inline distB="114300" distT="114300" distL="114300" distR="114300">
            <wp:extent cx="6205800" cy="2311400"/>
            <wp:effectExtent b="0" l="0" r="0" t="0"/>
            <wp:docPr id="26" name="image29.png"/>
            <a:graphic>
              <a:graphicData uri="http://schemas.openxmlformats.org/drawingml/2006/picture">
                <pic:pic>
                  <pic:nvPicPr>
                    <pic:cNvPr id="0" name="image29.png"/>
                    <pic:cNvPicPr preferRelativeResize="0"/>
                  </pic:nvPicPr>
                  <pic:blipFill>
                    <a:blip r:embed="rId90"/>
                    <a:srcRect b="0" l="0" r="0" t="0"/>
                    <a:stretch>
                      <a:fillRect/>
                    </a:stretch>
                  </pic:blipFill>
                  <pic:spPr>
                    <a:xfrm>
                      <a:off x="0" y="0"/>
                      <a:ext cx="62058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Например при использование шприца запускается функция у персонажа котоаря вычитает один шприц из имеющихся и восстанавливает здоровье.</w:t>
      </w:r>
    </w:p>
    <w:p w:rsidR="00000000" w:rsidDel="00000000" w:rsidP="00000000" w:rsidRDefault="00000000" w:rsidRPr="00000000" w14:paraId="00000239">
      <w:pPr>
        <w:rPr/>
      </w:pPr>
      <w:r w:rsidDel="00000000" w:rsidR="00000000" w:rsidRPr="00000000">
        <w:rPr>
          <w:i w:val="1"/>
          <w:u w:val="single"/>
          <w:rtl w:val="0"/>
        </w:rPr>
        <w:t xml:space="preserve">InterfaceName</w:t>
      </w:r>
      <w:r w:rsidDel="00000000" w:rsidR="00000000" w:rsidRPr="00000000">
        <w:rPr>
          <w:rtl w:val="0"/>
        </w:rPr>
        <w:t xml:space="preserve"> - Имя в функции интерфейса “</w:t>
      </w:r>
      <w:r w:rsidDel="00000000" w:rsidR="00000000" w:rsidRPr="00000000">
        <w:rPr>
          <w:i w:val="1"/>
          <w:u w:val="single"/>
          <w:rtl w:val="0"/>
        </w:rPr>
        <w:t xml:space="preserve">CustomSkillConstructEffect</w:t>
      </w:r>
      <w:r w:rsidDel="00000000" w:rsidR="00000000" w:rsidRPr="00000000">
        <w:rPr>
          <w:rtl w:val="0"/>
        </w:rPr>
        <w:t xml:space="preserve">”, которая передается через интерфейс для определения того что именно вам нужно запустить.</w:t>
      </w:r>
    </w:p>
    <w:p w:rsidR="00000000" w:rsidDel="00000000" w:rsidP="00000000" w:rsidRDefault="00000000" w:rsidRPr="00000000" w14:paraId="0000023A">
      <w:pPr>
        <w:rPr>
          <w:i w:val="1"/>
          <w:u w:val="single"/>
        </w:rPr>
      </w:pPr>
      <w:r w:rsidDel="00000000" w:rsidR="00000000" w:rsidRPr="00000000">
        <w:rPr>
          <w:i w:val="1"/>
          <w:u w:val="single"/>
          <w:rtl w:val="0"/>
        </w:rPr>
        <w:t xml:space="preserve">CauseDamage</w:t>
      </w:r>
      <w:r w:rsidDel="00000000" w:rsidR="00000000" w:rsidRPr="00000000">
        <w:rPr>
          <w:rtl w:val="0"/>
        </w:rPr>
        <w:t xml:space="preserve"> - Умение наносит повреждение.</w:t>
      </w:r>
      <w:r w:rsidDel="00000000" w:rsidR="00000000" w:rsidRPr="00000000">
        <w:rPr>
          <w:rtl w:val="0"/>
        </w:rPr>
      </w:r>
    </w:p>
    <w:p w:rsidR="00000000" w:rsidDel="00000000" w:rsidP="00000000" w:rsidRDefault="00000000" w:rsidRPr="00000000" w14:paraId="0000023B">
      <w:pPr>
        <w:rPr>
          <w:i w:val="1"/>
          <w:u w:val="single"/>
        </w:rPr>
      </w:pPr>
      <w:r w:rsidDel="00000000" w:rsidR="00000000" w:rsidRPr="00000000">
        <w:rPr>
          <w:i w:val="1"/>
          <w:u w:val="single"/>
          <w:rtl w:val="0"/>
        </w:rPr>
        <w:t xml:space="preserve">DamageType</w:t>
      </w:r>
      <w:r w:rsidDel="00000000" w:rsidR="00000000" w:rsidRPr="00000000">
        <w:rPr>
          <w:rtl w:val="0"/>
        </w:rPr>
        <w:t xml:space="preserve"> - Тип повреждения.</w:t>
      </w:r>
      <w:r w:rsidDel="00000000" w:rsidR="00000000" w:rsidRPr="00000000">
        <w:rPr>
          <w:rtl w:val="0"/>
        </w:rPr>
      </w:r>
    </w:p>
    <w:p w:rsidR="00000000" w:rsidDel="00000000" w:rsidP="00000000" w:rsidRDefault="00000000" w:rsidRPr="00000000" w14:paraId="0000023C">
      <w:pPr>
        <w:rPr>
          <w:i w:val="1"/>
          <w:u w:val="single"/>
        </w:rPr>
      </w:pPr>
      <w:r w:rsidDel="00000000" w:rsidR="00000000" w:rsidRPr="00000000">
        <w:rPr>
          <w:i w:val="1"/>
          <w:u w:val="single"/>
          <w:rtl w:val="0"/>
        </w:rPr>
        <w:t xml:space="preserve">MinDamage</w:t>
      </w:r>
      <w:r w:rsidDel="00000000" w:rsidR="00000000" w:rsidRPr="00000000">
        <w:rPr>
          <w:rtl w:val="0"/>
        </w:rPr>
        <w:t xml:space="preserve"> - Минимальное повреждение от точки вызова до цели.</w:t>
      </w:r>
      <w:r w:rsidDel="00000000" w:rsidR="00000000" w:rsidRPr="00000000">
        <w:rPr>
          <w:rtl w:val="0"/>
        </w:rPr>
      </w:r>
    </w:p>
    <w:p w:rsidR="00000000" w:rsidDel="00000000" w:rsidP="00000000" w:rsidRDefault="00000000" w:rsidRPr="00000000" w14:paraId="0000023D">
      <w:pPr>
        <w:rPr>
          <w:i w:val="1"/>
          <w:u w:val="single"/>
        </w:rPr>
      </w:pPr>
      <w:r w:rsidDel="00000000" w:rsidR="00000000" w:rsidRPr="00000000">
        <w:rPr>
          <w:i w:val="1"/>
          <w:u w:val="single"/>
          <w:rtl w:val="0"/>
        </w:rPr>
        <w:t xml:space="preserve">MaxDamage</w:t>
      </w:r>
      <w:r w:rsidDel="00000000" w:rsidR="00000000" w:rsidRPr="00000000">
        <w:rPr>
          <w:rtl w:val="0"/>
        </w:rPr>
        <w:t xml:space="preserve"> - Максимальное повреждение от точки вызова до цели.</w:t>
      </w:r>
      <w:r w:rsidDel="00000000" w:rsidR="00000000" w:rsidRPr="00000000">
        <w:rPr>
          <w:rtl w:val="0"/>
        </w:rPr>
      </w:r>
    </w:p>
    <w:p w:rsidR="00000000" w:rsidDel="00000000" w:rsidP="00000000" w:rsidRDefault="00000000" w:rsidRPr="00000000" w14:paraId="0000023E">
      <w:pPr>
        <w:rPr>
          <w:i w:val="1"/>
          <w:u w:val="single"/>
        </w:rPr>
      </w:pPr>
      <w:r w:rsidDel="00000000" w:rsidR="00000000" w:rsidRPr="00000000">
        <w:rPr>
          <w:i w:val="1"/>
          <w:u w:val="single"/>
          <w:rtl w:val="0"/>
        </w:rPr>
        <w:t xml:space="preserve">DoFullDamage</w:t>
      </w:r>
      <w:r w:rsidDel="00000000" w:rsidR="00000000" w:rsidRPr="00000000">
        <w:rPr>
          <w:rtl w:val="0"/>
        </w:rPr>
        <w:t xml:space="preserve"> - Нанести максимальное повреждение - будет исопльзоваться только значение </w:t>
      </w:r>
      <w:r w:rsidDel="00000000" w:rsidR="00000000" w:rsidRPr="00000000">
        <w:rPr>
          <w:i w:val="1"/>
          <w:u w:val="single"/>
          <w:rtl w:val="0"/>
        </w:rPr>
        <w:t xml:space="preserve">MaxDamage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F">
      <w:pPr>
        <w:rPr>
          <w:i w:val="1"/>
          <w:u w:val="single"/>
        </w:rPr>
      </w:pPr>
      <w:r w:rsidDel="00000000" w:rsidR="00000000" w:rsidRPr="00000000">
        <w:rPr>
          <w:i w:val="1"/>
          <w:u w:val="single"/>
          <w:rtl w:val="0"/>
        </w:rPr>
        <w:t xml:space="preserve">TargetParticleEffect</w:t>
      </w:r>
      <w:r w:rsidDel="00000000" w:rsidR="00000000" w:rsidRPr="00000000">
        <w:rPr>
          <w:rtl w:val="0"/>
        </w:rPr>
        <w:t xml:space="preserve"> - Эффект который проигрывается у цели.</w:t>
      </w:r>
      <w:r w:rsidDel="00000000" w:rsidR="00000000" w:rsidRPr="00000000">
        <w:rPr>
          <w:rtl w:val="0"/>
        </w:rPr>
      </w:r>
    </w:p>
    <w:p w:rsidR="00000000" w:rsidDel="00000000" w:rsidP="00000000" w:rsidRDefault="00000000" w:rsidRPr="00000000" w14:paraId="00000240">
      <w:pPr>
        <w:rPr>
          <w:i w:val="1"/>
          <w:u w:val="single"/>
        </w:rPr>
      </w:pPr>
      <w:r w:rsidDel="00000000" w:rsidR="00000000" w:rsidRPr="00000000">
        <w:rPr>
          <w:i w:val="1"/>
          <w:u w:val="single"/>
          <w:rtl w:val="0"/>
        </w:rPr>
        <w:t xml:space="preserve">ParticleAttachToTarget</w:t>
      </w:r>
      <w:r w:rsidDel="00000000" w:rsidR="00000000" w:rsidRPr="00000000">
        <w:rPr>
          <w:rtl w:val="0"/>
        </w:rPr>
        <w:t xml:space="preserve"> - Будет ли эффект привязан к цели. (Например огонь).</w:t>
      </w:r>
      <w:r w:rsidDel="00000000" w:rsidR="00000000" w:rsidRPr="00000000">
        <w:rPr>
          <w:rtl w:val="0"/>
        </w:rPr>
      </w:r>
    </w:p>
    <w:p w:rsidR="00000000" w:rsidDel="00000000" w:rsidP="00000000" w:rsidRDefault="00000000" w:rsidRPr="00000000" w14:paraId="00000241">
      <w:pPr>
        <w:rPr>
          <w:i w:val="1"/>
          <w:u w:val="single"/>
        </w:rPr>
      </w:pPr>
      <w:r w:rsidDel="00000000" w:rsidR="00000000" w:rsidRPr="00000000">
        <w:rPr>
          <w:i w:val="1"/>
          <w:u w:val="single"/>
          <w:rtl w:val="0"/>
        </w:rPr>
        <w:t xml:space="preserve">TargetSoundEffect</w:t>
      </w:r>
      <w:r w:rsidDel="00000000" w:rsidR="00000000" w:rsidRPr="00000000">
        <w:rPr>
          <w:rtl w:val="0"/>
        </w:rPr>
        <w:t xml:space="preserve"> - Звук который проигрывается у цели.</w:t>
      </w:r>
      <w:r w:rsidDel="00000000" w:rsidR="00000000" w:rsidRPr="00000000">
        <w:rPr>
          <w:rtl w:val="0"/>
        </w:rPr>
      </w:r>
    </w:p>
    <w:p w:rsidR="00000000" w:rsidDel="00000000" w:rsidP="00000000" w:rsidRDefault="00000000" w:rsidRPr="00000000" w14:paraId="00000242">
      <w:pPr>
        <w:rPr>
          <w:i w:val="1"/>
          <w:u w:val="single"/>
        </w:rPr>
      </w:pPr>
      <w:r w:rsidDel="00000000" w:rsidR="00000000" w:rsidRPr="00000000">
        <w:rPr>
          <w:i w:val="1"/>
          <w:u w:val="single"/>
          <w:rtl w:val="0"/>
        </w:rPr>
        <w:t xml:space="preserve">SoundAttachToTarget</w:t>
      </w:r>
      <w:r w:rsidDel="00000000" w:rsidR="00000000" w:rsidRPr="00000000">
        <w:rPr>
          <w:rtl w:val="0"/>
        </w:rPr>
        <w:t xml:space="preserve"> - Будет ли звук привязан к цели.</w:t>
      </w:r>
      <w:r w:rsidDel="00000000" w:rsidR="00000000" w:rsidRPr="00000000">
        <w:rPr>
          <w:rtl w:val="0"/>
        </w:rPr>
      </w:r>
    </w:p>
    <w:p w:rsidR="00000000" w:rsidDel="00000000" w:rsidP="00000000" w:rsidRDefault="00000000" w:rsidRPr="00000000" w14:paraId="00000243">
      <w:pPr>
        <w:rPr>
          <w:i w:val="1"/>
          <w:u w:val="single"/>
        </w:rPr>
      </w:pPr>
      <w:r w:rsidDel="00000000" w:rsidR="00000000" w:rsidRPr="00000000">
        <w:rPr>
          <w:i w:val="1"/>
          <w:u w:val="single"/>
          <w:rtl w:val="0"/>
        </w:rPr>
        <w:t xml:space="preserve">AddImpulse</w:t>
      </w:r>
      <w:r w:rsidDel="00000000" w:rsidR="00000000" w:rsidRPr="00000000">
        <w:rPr>
          <w:rtl w:val="0"/>
        </w:rPr>
        <w:t xml:space="preserve"> - Импульс для физических объектов.</w:t>
      </w:r>
      <w:r w:rsidDel="00000000" w:rsidR="00000000" w:rsidRPr="00000000">
        <w:rPr>
          <w:rtl w:val="0"/>
        </w:rPr>
      </w:r>
    </w:p>
    <w:p w:rsidR="00000000" w:rsidDel="00000000" w:rsidP="00000000" w:rsidRDefault="00000000" w:rsidRPr="00000000" w14:paraId="00000244">
      <w:pPr>
        <w:rPr>
          <w:i w:val="1"/>
          <w:u w:val="single"/>
        </w:rPr>
      </w:pPr>
      <w:r w:rsidDel="00000000" w:rsidR="00000000" w:rsidRPr="00000000">
        <w:rPr>
          <w:i w:val="1"/>
          <w:u w:val="single"/>
          <w:rtl w:val="0"/>
        </w:rPr>
        <w:t xml:space="preserve">ImpulseStrength</w:t>
      </w:r>
      <w:r w:rsidDel="00000000" w:rsidR="00000000" w:rsidRPr="00000000">
        <w:rPr>
          <w:rtl w:val="0"/>
        </w:rPr>
        <w:t xml:space="preserve"> - Сила импульса.</w:t>
      </w:r>
      <w:r w:rsidDel="00000000" w:rsidR="00000000" w:rsidRPr="00000000">
        <w:rPr>
          <w:rtl w:val="0"/>
        </w:rPr>
      </w:r>
    </w:p>
    <w:p w:rsidR="00000000" w:rsidDel="00000000" w:rsidP="00000000" w:rsidRDefault="00000000" w:rsidRPr="00000000" w14:paraId="00000245">
      <w:pPr>
        <w:rPr>
          <w:i w:val="1"/>
          <w:u w:val="single"/>
        </w:rPr>
      </w:pPr>
      <w:r w:rsidDel="00000000" w:rsidR="00000000" w:rsidRPr="00000000">
        <w:rPr>
          <w:i w:val="1"/>
          <w:u w:val="single"/>
          <w:rtl w:val="0"/>
        </w:rPr>
        <w:t xml:space="preserve">CallFunction</w:t>
      </w:r>
      <w:r w:rsidDel="00000000" w:rsidR="00000000" w:rsidRPr="00000000">
        <w:rPr>
          <w:rtl w:val="0"/>
        </w:rPr>
        <w:t xml:space="preserve"> - Вызов дополнительной функции в классе эффектов. Может быть такое, что данных из конструктора не достаточно для выполнения задуманного умения, тогда при помощи данного параметра вы можете вызвать любую дополнительную функцию.</w:t>
      </w:r>
      <w:r w:rsidDel="00000000" w:rsidR="00000000" w:rsidRPr="00000000">
        <w:rPr>
          <w:rtl w:val="0"/>
        </w:rPr>
      </w:r>
    </w:p>
    <w:p w:rsidR="00000000" w:rsidDel="00000000" w:rsidP="00000000" w:rsidRDefault="00000000" w:rsidRPr="00000000" w14:paraId="00000246">
      <w:pPr>
        <w:rPr/>
      </w:pPr>
      <w:r w:rsidDel="00000000" w:rsidR="00000000" w:rsidRPr="00000000">
        <w:rPr>
          <w:i w:val="1"/>
          <w:u w:val="single"/>
          <w:rtl w:val="0"/>
        </w:rPr>
        <w:t xml:space="preserve">FunctionName</w:t>
      </w:r>
      <w:r w:rsidDel="00000000" w:rsidR="00000000" w:rsidRPr="00000000">
        <w:rPr>
          <w:rtl w:val="0"/>
        </w:rPr>
        <w:t xml:space="preserve"> - имя функции в классе эффектов.</w:t>
      </w:r>
    </w:p>
    <w:p w:rsidR="00000000" w:rsidDel="00000000" w:rsidP="00000000" w:rsidRDefault="00000000" w:rsidRPr="00000000" w14:paraId="00000247">
      <w:pPr>
        <w:rPr/>
      </w:pPr>
      <w:r w:rsidDel="00000000" w:rsidR="00000000" w:rsidRPr="00000000">
        <w:rPr>
          <w:i w:val="1"/>
          <w:u w:val="single"/>
          <w:rtl w:val="0"/>
        </w:rPr>
        <w:t xml:space="preserve">CauserParticles</w:t>
      </w:r>
      <w:r w:rsidDel="00000000" w:rsidR="00000000" w:rsidRPr="00000000">
        <w:rPr>
          <w:rtl w:val="0"/>
        </w:rPr>
        <w:t xml:space="preserve"> - Добавление эффектов к персонажу. (можно добавить несколько через задержку.)</w:t>
      </w:r>
    </w:p>
    <w:p w:rsidR="00000000" w:rsidDel="00000000" w:rsidP="00000000" w:rsidRDefault="00000000" w:rsidRPr="00000000" w14:paraId="00000248">
      <w:pPr>
        <w:rPr/>
      </w:pPr>
      <w:r w:rsidDel="00000000" w:rsidR="00000000" w:rsidRPr="00000000">
        <w:rPr>
          <w:i w:val="1"/>
          <w:u w:val="single"/>
          <w:rtl w:val="0"/>
        </w:rPr>
        <w:t xml:space="preserve">CauserSounds</w:t>
      </w:r>
      <w:r w:rsidDel="00000000" w:rsidR="00000000" w:rsidRPr="00000000">
        <w:rPr>
          <w:rtl w:val="0"/>
        </w:rPr>
        <w:t xml:space="preserve"> - Добавление звуков к персонажу. (можно добавить несколько через задержку.)</w:t>
      </w:r>
    </w:p>
    <w:p w:rsidR="00000000" w:rsidDel="00000000" w:rsidP="00000000" w:rsidRDefault="00000000" w:rsidRPr="00000000" w14:paraId="00000249">
      <w:pPr>
        <w:rPr/>
        <w:sectPr>
          <w:type w:val="nextPage"/>
          <w:pgSz w:h="16838" w:w="11906"/>
          <w:pgMar w:bottom="0" w:top="0" w:left="992.1259842519686" w:right="1140.4724409448836" w:header="0" w:footer="720"/>
          <w:cols w:equalWidth="0"/>
        </w:sectPr>
      </w:pPr>
      <w:r w:rsidDel="00000000" w:rsidR="00000000" w:rsidRPr="00000000">
        <w:rPr/>
        <w:drawing>
          <wp:inline distB="114300" distT="114300" distL="114300" distR="114300">
            <wp:extent cx="6205800" cy="1574800"/>
            <wp:effectExtent b="0" l="0" r="0" t="0"/>
            <wp:docPr id="73" name="image73.png"/>
            <a:graphic>
              <a:graphicData uri="http://schemas.openxmlformats.org/drawingml/2006/picture">
                <pic:pic>
                  <pic:nvPicPr>
                    <pic:cNvPr id="0" name="image73.png"/>
                    <pic:cNvPicPr preferRelativeResize="0"/>
                  </pic:nvPicPr>
                  <pic:blipFill>
                    <a:blip r:embed="rId91"/>
                    <a:srcRect b="0" l="0" r="0" t="0"/>
                    <a:stretch>
                      <a:fillRect/>
                    </a:stretch>
                  </pic:blipFill>
                  <pic:spPr>
                    <a:xfrm>
                      <a:off x="0" y="0"/>
                      <a:ext cx="62058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rPr>
          <w:i w:val="1"/>
        </w:rPr>
      </w:pPr>
      <w:r w:rsidDel="00000000" w:rsidR="00000000" w:rsidRPr="00000000">
        <w:rPr>
          <w:i w:val="1"/>
          <w:rtl w:val="0"/>
        </w:rPr>
        <w:t xml:space="preserve">Дополнительные функции и переменные при использовании конструктора</w:t>
      </w:r>
    </w:p>
    <w:p w:rsidR="00000000" w:rsidDel="00000000" w:rsidP="00000000" w:rsidRDefault="00000000" w:rsidRPr="00000000" w14:paraId="0000024B">
      <w:pPr>
        <w:rPr>
          <w:i w:val="1"/>
        </w:rPr>
      </w:pPr>
      <w:r w:rsidDel="00000000" w:rsidR="00000000" w:rsidRPr="00000000">
        <w:rPr>
          <w:rtl w:val="0"/>
        </w:rPr>
      </w:r>
    </w:p>
    <w:p w:rsidR="00000000" w:rsidDel="00000000" w:rsidP="00000000" w:rsidRDefault="00000000" w:rsidRPr="00000000" w14:paraId="0000024C">
      <w:pPr>
        <w:rPr>
          <w:i w:val="1"/>
        </w:rPr>
      </w:pPr>
      <w:r w:rsidDel="00000000" w:rsidR="00000000" w:rsidRPr="00000000">
        <w:rPr>
          <w:i w:val="1"/>
        </w:rPr>
        <w:drawing>
          <wp:inline distB="114300" distT="114300" distL="114300" distR="114300">
            <wp:extent cx="6537563" cy="3818275"/>
            <wp:effectExtent b="0" l="0" r="0" t="0"/>
            <wp:docPr id="60" name="image59.png"/>
            <a:graphic>
              <a:graphicData uri="http://schemas.openxmlformats.org/drawingml/2006/picture">
                <pic:pic>
                  <pic:nvPicPr>
                    <pic:cNvPr id="0" name="image59.png"/>
                    <pic:cNvPicPr preferRelativeResize="0"/>
                  </pic:nvPicPr>
                  <pic:blipFill>
                    <a:blip r:embed="rId92"/>
                    <a:srcRect b="0" l="0" r="0" t="0"/>
                    <a:stretch>
                      <a:fillRect/>
                    </a:stretch>
                  </pic:blipFill>
                  <pic:spPr>
                    <a:xfrm>
                      <a:off x="0" y="0"/>
                      <a:ext cx="6537563" cy="3818275"/>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i w:val="1"/>
        </w:rPr>
      </w:pPr>
      <w:r w:rsidDel="00000000" w:rsidR="00000000" w:rsidRPr="00000000">
        <w:rPr>
          <w:rtl w:val="0"/>
        </w:rPr>
      </w:r>
    </w:p>
    <w:p w:rsidR="00000000" w:rsidDel="00000000" w:rsidP="00000000" w:rsidRDefault="00000000" w:rsidRPr="00000000" w14:paraId="0000024E">
      <w:pPr>
        <w:rPr/>
      </w:pPr>
      <w:r w:rsidDel="00000000" w:rsidR="00000000" w:rsidRPr="00000000">
        <w:rPr>
          <w:i w:val="1"/>
          <w:u w:val="single"/>
          <w:rtl w:val="0"/>
        </w:rPr>
        <w:t xml:space="preserve">TargetActors</w:t>
      </w:r>
      <w:r w:rsidDel="00000000" w:rsidR="00000000" w:rsidRPr="00000000">
        <w:rPr>
          <w:rtl w:val="0"/>
        </w:rPr>
        <w:t xml:space="preserve"> - Массив целей которые заполняется после функций связанных с областью.</w:t>
      </w:r>
    </w:p>
    <w:p w:rsidR="00000000" w:rsidDel="00000000" w:rsidP="00000000" w:rsidRDefault="00000000" w:rsidRPr="00000000" w14:paraId="0000024F">
      <w:pPr>
        <w:rPr>
          <w:i w:val="1"/>
          <w:u w:val="single"/>
        </w:rPr>
      </w:pPr>
      <w:r w:rsidDel="00000000" w:rsidR="00000000" w:rsidRPr="00000000">
        <w:rPr>
          <w:i w:val="1"/>
          <w:u w:val="single"/>
          <w:rtl w:val="0"/>
        </w:rPr>
        <w:t xml:space="preserve">CurrentSkillSettings</w:t>
      </w:r>
      <w:r w:rsidDel="00000000" w:rsidR="00000000" w:rsidRPr="00000000">
        <w:rPr>
          <w:rtl w:val="0"/>
        </w:rPr>
        <w:t xml:space="preserve"> - Настройки текущего умения.</w:t>
      </w:r>
      <w:r w:rsidDel="00000000" w:rsidR="00000000" w:rsidRPr="00000000">
        <w:rPr>
          <w:rtl w:val="0"/>
        </w:rPr>
      </w:r>
    </w:p>
    <w:p w:rsidR="00000000" w:rsidDel="00000000" w:rsidP="00000000" w:rsidRDefault="00000000" w:rsidRPr="00000000" w14:paraId="00000250">
      <w:pPr>
        <w:rPr/>
      </w:pPr>
      <w:r w:rsidDel="00000000" w:rsidR="00000000" w:rsidRPr="00000000">
        <w:rPr>
          <w:i w:val="1"/>
          <w:u w:val="single"/>
          <w:rtl w:val="0"/>
        </w:rPr>
        <w:t xml:space="preserve">CurrentSingleTargetHit</w:t>
      </w:r>
      <w:r w:rsidDel="00000000" w:rsidR="00000000" w:rsidRPr="00000000">
        <w:rPr>
          <w:rtl w:val="0"/>
        </w:rPr>
        <w:t xml:space="preserve"> - “Hit” структура получаемая при типе цели “</w:t>
      </w:r>
      <w:r w:rsidDel="00000000" w:rsidR="00000000" w:rsidRPr="00000000">
        <w:rPr>
          <w:i w:val="1"/>
          <w:u w:val="single"/>
          <w:rtl w:val="0"/>
        </w:rPr>
        <w:t xml:space="preserve">LookAtTarget</w:t>
      </w:r>
      <w:r w:rsidDel="00000000" w:rsidR="00000000" w:rsidRPr="00000000">
        <w:rPr>
          <w:rtl w:val="0"/>
        </w:rPr>
        <w:t xml:space="preserve">”.</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drawing>
          <wp:inline distB="114300" distT="114300" distL="114300" distR="114300">
            <wp:extent cx="4333875" cy="2124075"/>
            <wp:effectExtent b="0" l="0" r="0" t="0"/>
            <wp:docPr id="2" name="image12.png"/>
            <a:graphic>
              <a:graphicData uri="http://schemas.openxmlformats.org/drawingml/2006/picture">
                <pic:pic>
                  <pic:nvPicPr>
                    <pic:cNvPr id="0" name="image12.png"/>
                    <pic:cNvPicPr preferRelativeResize="0"/>
                  </pic:nvPicPr>
                  <pic:blipFill>
                    <a:blip r:embed="rId93"/>
                    <a:srcRect b="0" l="0" r="0" t="0"/>
                    <a:stretch>
                      <a:fillRect/>
                    </a:stretch>
                  </pic:blipFill>
                  <pic:spPr>
                    <a:xfrm>
                      <a:off x="0" y="0"/>
                      <a:ext cx="43338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i w:val="1"/>
          <w:u w:val="single"/>
          <w:rtl w:val="0"/>
        </w:rPr>
        <w:t xml:space="preserve">SetCustomSkillWithStruct</w:t>
      </w:r>
      <w:r w:rsidDel="00000000" w:rsidR="00000000" w:rsidRPr="00000000">
        <w:rPr>
          <w:rtl w:val="0"/>
        </w:rPr>
        <w:t xml:space="preserve"> - позволяет запустить умение вне базы которая хранится в компоненте “</w:t>
      </w:r>
      <w:r w:rsidDel="00000000" w:rsidR="00000000" w:rsidRPr="00000000">
        <w:rPr>
          <w:i w:val="1"/>
          <w:u w:val="single"/>
          <w:rtl w:val="0"/>
        </w:rPr>
        <w:t xml:space="preserve">CharacterSkills</w:t>
      </w:r>
      <w:r w:rsidDel="00000000" w:rsidR="00000000" w:rsidRPr="00000000">
        <w:rPr>
          <w:rtl w:val="0"/>
        </w:rPr>
        <w:t xml:space="preserve">”. Может быть полезна, когда например у вас будет отдельный компонент посвященный одним типам умений. (Ближний бой и подобное).</w:t>
      </w:r>
    </w:p>
    <w:p w:rsidR="00000000" w:rsidDel="00000000" w:rsidP="00000000" w:rsidRDefault="00000000" w:rsidRPr="00000000" w14:paraId="00000255">
      <w:pPr>
        <w:rPr/>
        <w:sectPr>
          <w:type w:val="nextPage"/>
          <w:pgSz w:h="16838" w:w="11906"/>
          <w:pgMar w:bottom="0" w:top="0" w:left="992.1259842519686" w:right="1140.4724409448836" w:header="0" w:footer="720"/>
          <w:cols w:equalWidth="0"/>
        </w:sect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Ивенты в классе эффекта (подробнее в разделе “Класс Эффектов”)</w:t>
      </w:r>
    </w:p>
    <w:p w:rsidR="00000000" w:rsidDel="00000000" w:rsidP="00000000" w:rsidRDefault="00000000" w:rsidRPr="00000000" w14:paraId="00000257">
      <w:pPr>
        <w:rPr/>
      </w:pPr>
      <w:r w:rsidDel="00000000" w:rsidR="00000000" w:rsidRPr="00000000">
        <w:rPr/>
        <w:drawing>
          <wp:inline distB="114300" distT="114300" distL="114300" distR="114300">
            <wp:extent cx="6205800" cy="3568700"/>
            <wp:effectExtent b="0" l="0" r="0" t="0"/>
            <wp:docPr id="68" name="image64.png"/>
            <a:graphic>
              <a:graphicData uri="http://schemas.openxmlformats.org/drawingml/2006/picture">
                <pic:pic>
                  <pic:nvPicPr>
                    <pic:cNvPr id="0" name="image64.png"/>
                    <pic:cNvPicPr preferRelativeResize="0"/>
                  </pic:nvPicPr>
                  <pic:blipFill>
                    <a:blip r:embed="rId94"/>
                    <a:srcRect b="0" l="0" r="0" t="0"/>
                    <a:stretch>
                      <a:fillRect/>
                    </a:stretch>
                  </pic:blipFill>
                  <pic:spPr>
                    <a:xfrm>
                      <a:off x="0" y="0"/>
                      <a:ext cx="62058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rPr/>
      </w:pPr>
      <w:r w:rsidDel="00000000" w:rsidR="00000000" w:rsidRPr="00000000">
        <w:rPr>
          <w:i w:val="1"/>
          <w:u w:val="single"/>
          <w:rtl w:val="0"/>
        </w:rPr>
        <w:t xml:space="preserve">OnCustomSkill_Start</w:t>
      </w:r>
      <w:r w:rsidDel="00000000" w:rsidR="00000000" w:rsidRPr="00000000">
        <w:rPr>
          <w:rtl w:val="0"/>
        </w:rPr>
        <w:t xml:space="preserve"> - Запускается при активации умения.</w:t>
      </w:r>
    </w:p>
    <w:p w:rsidR="00000000" w:rsidDel="00000000" w:rsidP="00000000" w:rsidRDefault="00000000" w:rsidRPr="00000000" w14:paraId="00000259">
      <w:pPr>
        <w:rPr>
          <w:i w:val="1"/>
          <w:u w:val="single"/>
        </w:rPr>
      </w:pPr>
      <w:r w:rsidDel="00000000" w:rsidR="00000000" w:rsidRPr="00000000">
        <w:rPr>
          <w:i w:val="1"/>
          <w:u w:val="single"/>
          <w:rtl w:val="0"/>
        </w:rPr>
        <w:t xml:space="preserve">OnCustomSkill_Result</w:t>
      </w:r>
      <w:r w:rsidDel="00000000" w:rsidR="00000000" w:rsidRPr="00000000">
        <w:rPr>
          <w:rtl w:val="0"/>
        </w:rPr>
        <w:t xml:space="preserve"> - Вызывается после опредленнйо задержке указанной в настрйоках. </w:t>
      </w:r>
      <w:r w:rsidDel="00000000" w:rsidR="00000000" w:rsidRPr="00000000">
        <w:rPr>
          <w:i w:val="1"/>
          <w:u w:val="single"/>
          <w:rtl w:val="0"/>
        </w:rPr>
        <w:t xml:space="preserve">SkillName</w:t>
      </w:r>
      <w:r w:rsidDel="00000000" w:rsidR="00000000" w:rsidRPr="00000000">
        <w:rPr>
          <w:rtl w:val="0"/>
        </w:rPr>
        <w:t xml:space="preserve"> - имя умения которая вызвал результат.</w:t>
      </w:r>
      <w:r w:rsidDel="00000000" w:rsidR="00000000" w:rsidRPr="00000000">
        <w:rPr>
          <w:rtl w:val="0"/>
        </w:rPr>
      </w:r>
    </w:p>
    <w:p w:rsidR="00000000" w:rsidDel="00000000" w:rsidP="00000000" w:rsidRDefault="00000000" w:rsidRPr="00000000" w14:paraId="0000025A">
      <w:pPr>
        <w:rPr>
          <w:i w:val="1"/>
          <w:u w:val="single"/>
        </w:rPr>
      </w:pPr>
      <w:r w:rsidDel="00000000" w:rsidR="00000000" w:rsidRPr="00000000">
        <w:rPr>
          <w:i w:val="1"/>
          <w:u w:val="single"/>
          <w:rtl w:val="0"/>
        </w:rPr>
        <w:t xml:space="preserve">OnCustomSkill_End</w:t>
      </w:r>
      <w:r w:rsidDel="00000000" w:rsidR="00000000" w:rsidRPr="00000000">
        <w:rPr>
          <w:rtl w:val="0"/>
        </w:rPr>
        <w:t xml:space="preserve"> - Вызывается когда умение закончило действовать.</w:t>
      </w:r>
      <w:r w:rsidDel="00000000" w:rsidR="00000000" w:rsidRPr="00000000">
        <w:rPr>
          <w:rtl w:val="0"/>
        </w:rPr>
      </w:r>
    </w:p>
    <w:p w:rsidR="00000000" w:rsidDel="00000000" w:rsidP="00000000" w:rsidRDefault="00000000" w:rsidRPr="00000000" w14:paraId="0000025B">
      <w:pPr>
        <w:rPr/>
      </w:pPr>
      <w:r w:rsidDel="00000000" w:rsidR="00000000" w:rsidRPr="00000000">
        <w:rPr>
          <w:i w:val="1"/>
          <w:u w:val="single"/>
          <w:rtl w:val="0"/>
        </w:rPr>
        <w:t xml:space="preserve">OnCustomSkill_Construct</w:t>
      </w:r>
      <w:r w:rsidDel="00000000" w:rsidR="00000000" w:rsidRPr="00000000">
        <w:rPr>
          <w:rtl w:val="0"/>
        </w:rPr>
        <w:t xml:space="preserve"> - Вызывается при старте конструктора умений.</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Таким образом при помощи конструктора с добавлением дополнительных функций можно создавать сложные умения которые влияют на несколько целей, включая визуальные эффекты.</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1"/>
        <w:rPr>
          <w:color w:val="000000"/>
          <w:sz w:val="32"/>
          <w:szCs w:val="32"/>
        </w:rPr>
      </w:pPr>
      <w:bookmarkStart w:colFirst="0" w:colLast="0" w:name="_dfey0qxdlv3" w:id="10"/>
      <w:bookmarkEnd w:id="10"/>
      <w:r w:rsidDel="00000000" w:rsidR="00000000" w:rsidRPr="00000000">
        <w:rPr>
          <w:color w:val="000000"/>
          <w:sz w:val="32"/>
          <w:szCs w:val="32"/>
          <w:rtl w:val="0"/>
        </w:rPr>
        <w:t xml:space="preserve">Подключение и отключение умений:</w:t>
      </w:r>
    </w:p>
    <w:p w:rsidR="00000000" w:rsidDel="00000000" w:rsidP="00000000" w:rsidRDefault="00000000" w:rsidRPr="00000000" w14:paraId="00000260">
      <w:pPr>
        <w:rPr/>
      </w:pPr>
      <w:r w:rsidDel="00000000" w:rsidR="00000000" w:rsidRPr="00000000">
        <w:rPr>
          <w:rtl w:val="0"/>
        </w:rPr>
        <w:t xml:space="preserve">Все умения имеют возможность быть отключенными для выборочного их использования. По умолчанию в примере используется поэтапное подключение умений в виде приобретения сил по прохождению уровня. Умения можно подключить или отключить в категории “</w:t>
      </w:r>
      <w:r w:rsidDel="00000000" w:rsidR="00000000" w:rsidRPr="00000000">
        <w:rPr>
          <w:i w:val="1"/>
          <w:u w:val="single"/>
          <w:rtl w:val="0"/>
        </w:rPr>
        <w:t xml:space="preserve">Settings Available Skills</w:t>
      </w:r>
      <w:r w:rsidDel="00000000" w:rsidR="00000000" w:rsidRPr="00000000">
        <w:rPr>
          <w:rtl w:val="0"/>
        </w:rPr>
        <w:t xml:space="preserve">”.</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drawing>
          <wp:inline distB="114300" distT="114300" distL="114300" distR="114300">
            <wp:extent cx="6205800" cy="1955800"/>
            <wp:effectExtent b="0" l="0" r="0" t="0"/>
            <wp:docPr id="27"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62058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1"/>
        <w:rPr>
          <w:color w:val="000000"/>
          <w:sz w:val="32"/>
          <w:szCs w:val="32"/>
        </w:rPr>
      </w:pPr>
      <w:bookmarkStart w:colFirst="0" w:colLast="0" w:name="_ns7dznj7vqy" w:id="11"/>
      <w:bookmarkEnd w:id="11"/>
      <w:r w:rsidDel="00000000" w:rsidR="00000000" w:rsidRPr="00000000">
        <w:rPr>
          <w:color w:val="000000"/>
          <w:sz w:val="32"/>
          <w:szCs w:val="32"/>
          <w:rtl w:val="0"/>
        </w:rPr>
        <w:t xml:space="preserve">Дополнительная информация:</w:t>
      </w:r>
    </w:p>
    <w:p w:rsidR="00000000" w:rsidDel="00000000" w:rsidP="00000000" w:rsidRDefault="00000000" w:rsidRPr="00000000" w14:paraId="00000265">
      <w:pPr>
        <w:rPr/>
      </w:pPr>
      <w:r w:rsidDel="00000000" w:rsidR="00000000" w:rsidRPr="00000000">
        <w:rPr>
          <w:rtl w:val="0"/>
        </w:rPr>
        <w:t xml:space="preserve">В проект включены два типа врагов - монстр и турель. Монстр умеет пользоваться ближним и дальним боем.Турель использует дальний бой и возможность перемещаться по воздуху. Оба класса написаны таким образом что могут быть добавлены в любой другой проект и будут работать, не требуя дополнительных модулей.</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Враги реагируют на стихии посредством определения типа повреждений при получении повреждения. Пешкам добавлено несколько “Health” компонентов, каждый из которых отвечает за сопротивляемость стихиям. Работает по следующей схеме на примере электричества:</w:t>
        <w:br w:type="textWrapping"/>
        <w:t xml:space="preserve">1. Враг получает повреждение.</w:t>
        <w:br w:type="textWrapping"/>
        <w:t xml:space="preserve">2. Сверят тип повреждения - он относится к типу повреждения от электричества.</w:t>
        <w:br w:type="textWrapping"/>
        <w:t xml:space="preserve">3. Наносится повреждение “Health” компоненту отвечающему за сопротивляемость к электричеству и если компонент опустошается (вызывается ивент Death), то персона оглушается и не может атаковать. Более подробно можно посмотреть в коде пешки.</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Диспатчер “</w:t>
      </w:r>
      <w:r w:rsidDel="00000000" w:rsidR="00000000" w:rsidRPr="00000000">
        <w:rPr>
          <w:i w:val="1"/>
          <w:u w:val="single"/>
          <w:rtl w:val="0"/>
        </w:rPr>
        <w:t xml:space="preserve">BackToBaseMovement</w:t>
      </w:r>
      <w:r w:rsidDel="00000000" w:rsidR="00000000" w:rsidRPr="00000000">
        <w:rPr>
          <w:rtl w:val="0"/>
        </w:rPr>
        <w:t xml:space="preserve">” - вызывается когда персонаж возвращается в базовое перемещение вне “CharacterSkills”. Во время этого вызова меняется базовая скорость персонажа, его скорость вращения и тип перемещения, если у вас сложный персонаж, который часто меняет параметры перемещения  то имеет смысл привязать логику к данному диспатчеру которая отвечает за текущие параметры передвижения вашего персонажа.</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drawing>
          <wp:inline distB="114300" distT="114300" distL="114300" distR="114300">
            <wp:extent cx="5175488" cy="2032093"/>
            <wp:effectExtent b="0" l="0" r="0" t="0"/>
            <wp:docPr id="14" name="image9.png"/>
            <a:graphic>
              <a:graphicData uri="http://schemas.openxmlformats.org/drawingml/2006/picture">
                <pic:pic>
                  <pic:nvPicPr>
                    <pic:cNvPr id="0" name="image9.png"/>
                    <pic:cNvPicPr preferRelativeResize="0"/>
                  </pic:nvPicPr>
                  <pic:blipFill>
                    <a:blip r:embed="rId96"/>
                    <a:srcRect b="0" l="0" r="0" t="0"/>
                    <a:stretch>
                      <a:fillRect/>
                    </a:stretch>
                  </pic:blipFill>
                  <pic:spPr>
                    <a:xfrm>
                      <a:off x="0" y="0"/>
                      <a:ext cx="5175488" cy="2032093"/>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Если не указывать при вызове данного диспатчера свои параметры то компонент “Character Skills” будет указывать параметры которые были получены при инициализации. (BeginPlay)</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Функция “</w:t>
      </w:r>
      <w:r w:rsidDel="00000000" w:rsidR="00000000" w:rsidRPr="00000000">
        <w:rPr>
          <w:i w:val="1"/>
          <w:u w:val="single"/>
          <w:rtl w:val="0"/>
        </w:rPr>
        <w:t xml:space="preserve">Deactivate All Skills</w:t>
      </w:r>
      <w:r w:rsidDel="00000000" w:rsidR="00000000" w:rsidRPr="00000000">
        <w:rPr>
          <w:rtl w:val="0"/>
        </w:rPr>
        <w:t xml:space="preserve">” деактивирует все текущие умения. Функция может быть полезна при переходах в катсцены или в различные другие состояния персонажа.</w:t>
      </w:r>
    </w:p>
    <w:p w:rsidR="00000000" w:rsidDel="00000000" w:rsidP="00000000" w:rsidRDefault="00000000" w:rsidRPr="00000000" w14:paraId="00000270">
      <w:pPr>
        <w:rPr/>
      </w:pPr>
      <w:r w:rsidDel="00000000" w:rsidR="00000000" w:rsidRPr="00000000">
        <w:rPr/>
        <w:drawing>
          <wp:inline distB="114300" distT="114300" distL="114300" distR="114300">
            <wp:extent cx="5611452" cy="1185863"/>
            <wp:effectExtent b="0" l="0" r="0" t="0"/>
            <wp:docPr id="31" name="image23.png"/>
            <a:graphic>
              <a:graphicData uri="http://schemas.openxmlformats.org/drawingml/2006/picture">
                <pic:pic>
                  <pic:nvPicPr>
                    <pic:cNvPr id="0" name="image23.png"/>
                    <pic:cNvPicPr preferRelativeResize="0"/>
                  </pic:nvPicPr>
                  <pic:blipFill>
                    <a:blip r:embed="rId97"/>
                    <a:srcRect b="32407" l="0" r="0" t="28086"/>
                    <a:stretch>
                      <a:fillRect/>
                    </a:stretch>
                  </pic:blipFill>
                  <pic:spPr>
                    <a:xfrm>
                      <a:off x="0" y="0"/>
                      <a:ext cx="5611452"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rPr/>
      </w:pPr>
      <w:r w:rsidDel="00000000" w:rsidR="00000000" w:rsidRPr="00000000">
        <w:rPr>
          <w:i w:val="1"/>
          <w:u w:val="single"/>
          <w:rtl w:val="0"/>
        </w:rPr>
        <w:t xml:space="preserve">CharacterSkillsActive</w:t>
      </w:r>
      <w:r w:rsidDel="00000000" w:rsidR="00000000" w:rsidRPr="00000000">
        <w:rPr>
          <w:rtl w:val="0"/>
        </w:rPr>
        <w:t xml:space="preserve"> - Переменная идентифицирующая состояние активности навыков если хоть один навык активирован выдаст “True”.</w:t>
      </w:r>
    </w:p>
    <w:p w:rsidR="00000000" w:rsidDel="00000000" w:rsidP="00000000" w:rsidRDefault="00000000" w:rsidRPr="00000000" w14:paraId="00000272">
      <w:pPr>
        <w:rPr/>
      </w:pPr>
      <w:r w:rsidDel="00000000" w:rsidR="00000000" w:rsidRPr="00000000">
        <w:rPr>
          <w:i w:val="1"/>
          <w:u w:val="single"/>
          <w:rtl w:val="0"/>
        </w:rPr>
        <w:t xml:space="preserve">MovementSkill</w:t>
      </w:r>
      <w:r w:rsidDel="00000000" w:rsidR="00000000" w:rsidRPr="00000000">
        <w:rPr>
          <w:rtl w:val="0"/>
        </w:rPr>
        <w:t xml:space="preserve"> -  Переменная идентифицирующая состояние активности навыков перемещения, если задействован хоть одно умение связанное с перемещением (плавание, летание, уклонение, спринт, телекинез по время перемещения объекта) выдаст “True”.</w:t>
      </w:r>
    </w:p>
    <w:p w:rsidR="00000000" w:rsidDel="00000000" w:rsidP="00000000" w:rsidRDefault="00000000" w:rsidRPr="00000000" w14:paraId="00000273">
      <w:pPr>
        <w:rPr/>
      </w:pPr>
      <w:r w:rsidDel="00000000" w:rsidR="00000000" w:rsidRPr="00000000">
        <w:rPr/>
        <w:drawing>
          <wp:inline distB="114300" distT="114300" distL="114300" distR="114300">
            <wp:extent cx="4648200" cy="1562100"/>
            <wp:effectExtent b="0" l="0" r="0" t="0"/>
            <wp:docPr id="50" name="image54.png"/>
            <a:graphic>
              <a:graphicData uri="http://schemas.openxmlformats.org/drawingml/2006/picture">
                <pic:pic>
                  <pic:nvPicPr>
                    <pic:cNvPr id="0" name="image54.png"/>
                    <pic:cNvPicPr preferRelativeResize="0"/>
                  </pic:nvPicPr>
                  <pic:blipFill>
                    <a:blip r:embed="rId98"/>
                    <a:srcRect b="0" l="0" r="0" t="0"/>
                    <a:stretch>
                      <a:fillRect/>
                    </a:stretch>
                  </pic:blipFill>
                  <pic:spPr>
                    <a:xfrm>
                      <a:off x="0" y="0"/>
                      <a:ext cx="4648200" cy="1562100"/>
                    </a:xfrm>
                    <a:prstGeom prst="rect"/>
                    <a:ln/>
                  </pic:spPr>
                </pic:pic>
              </a:graphicData>
            </a:graphic>
          </wp:inline>
        </w:drawing>
      </w:r>
      <w:r w:rsidDel="00000000" w:rsidR="00000000" w:rsidRPr="00000000">
        <w:rPr>
          <w:rtl w:val="0"/>
        </w:rPr>
      </w:r>
    </w:p>
    <w:sectPr>
      <w:type w:val="nextPage"/>
      <w:pgSz w:h="16838" w:w="11906"/>
      <w:pgMar w:bottom="0" w:top="0" w:left="992.1259842519686" w:right="1140.4724409448836" w:header="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20" w:lineRule="auto"/>
      <w:jc w:val="center"/>
    </w:pPr>
    <w:rPr>
      <w:b w:val="1"/>
      <w:i w:val="1"/>
      <w:color w:val="666666"/>
      <w:sz w:val="28"/>
      <w:szCs w:val="2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b w:val="1"/>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8.png"/><Relationship Id="rId41" Type="http://schemas.openxmlformats.org/officeDocument/2006/relationships/image" Target="media/image27.png"/><Relationship Id="rId44" Type="http://schemas.openxmlformats.org/officeDocument/2006/relationships/image" Target="media/image86.png"/><Relationship Id="rId43" Type="http://schemas.openxmlformats.org/officeDocument/2006/relationships/image" Target="media/image67.png"/><Relationship Id="rId46" Type="http://schemas.openxmlformats.org/officeDocument/2006/relationships/image" Target="media/image13.png"/><Relationship Id="rId45" Type="http://schemas.openxmlformats.org/officeDocument/2006/relationships/image" Target="media/image50.png"/><Relationship Id="rId48" Type="http://schemas.openxmlformats.org/officeDocument/2006/relationships/image" Target="media/image36.png"/><Relationship Id="rId47" Type="http://schemas.openxmlformats.org/officeDocument/2006/relationships/image" Target="media/image85.png"/><Relationship Id="rId49" Type="http://schemas.openxmlformats.org/officeDocument/2006/relationships/image" Target="media/image33.png"/><Relationship Id="rId31" Type="http://schemas.openxmlformats.org/officeDocument/2006/relationships/image" Target="media/image72.png"/><Relationship Id="rId30" Type="http://schemas.openxmlformats.org/officeDocument/2006/relationships/image" Target="media/image75.png"/><Relationship Id="rId33" Type="http://schemas.openxmlformats.org/officeDocument/2006/relationships/image" Target="media/image71.png"/><Relationship Id="rId32" Type="http://schemas.openxmlformats.org/officeDocument/2006/relationships/image" Target="media/image77.png"/><Relationship Id="rId35" Type="http://schemas.openxmlformats.org/officeDocument/2006/relationships/image" Target="media/image35.png"/><Relationship Id="rId34" Type="http://schemas.openxmlformats.org/officeDocument/2006/relationships/image" Target="media/image14.png"/><Relationship Id="rId37" Type="http://schemas.openxmlformats.org/officeDocument/2006/relationships/image" Target="media/image60.png"/><Relationship Id="rId36" Type="http://schemas.openxmlformats.org/officeDocument/2006/relationships/image" Target="media/image46.png"/><Relationship Id="rId39" Type="http://schemas.openxmlformats.org/officeDocument/2006/relationships/image" Target="media/image26.png"/><Relationship Id="rId38" Type="http://schemas.openxmlformats.org/officeDocument/2006/relationships/image" Target="media/image53.png"/><Relationship Id="rId20" Type="http://schemas.openxmlformats.org/officeDocument/2006/relationships/header" Target="header1.xml"/><Relationship Id="rId22" Type="http://schemas.openxmlformats.org/officeDocument/2006/relationships/image" Target="media/image45.png"/><Relationship Id="rId21" Type="http://schemas.openxmlformats.org/officeDocument/2006/relationships/image" Target="media/image48.png"/><Relationship Id="rId24" Type="http://schemas.openxmlformats.org/officeDocument/2006/relationships/image" Target="media/image3.png"/><Relationship Id="rId23" Type="http://schemas.openxmlformats.org/officeDocument/2006/relationships/image" Target="media/image70.png"/><Relationship Id="rId26" Type="http://schemas.openxmlformats.org/officeDocument/2006/relationships/image" Target="media/image57.png"/><Relationship Id="rId25" Type="http://schemas.openxmlformats.org/officeDocument/2006/relationships/image" Target="media/image1.png"/><Relationship Id="rId28" Type="http://schemas.openxmlformats.org/officeDocument/2006/relationships/image" Target="media/image40.png"/><Relationship Id="rId27" Type="http://schemas.openxmlformats.org/officeDocument/2006/relationships/image" Target="media/image58.png"/><Relationship Id="rId29" Type="http://schemas.openxmlformats.org/officeDocument/2006/relationships/image" Target="media/image24.png"/><Relationship Id="rId95" Type="http://schemas.openxmlformats.org/officeDocument/2006/relationships/image" Target="media/image21.png"/><Relationship Id="rId94" Type="http://schemas.openxmlformats.org/officeDocument/2006/relationships/image" Target="media/image64.png"/><Relationship Id="rId97" Type="http://schemas.openxmlformats.org/officeDocument/2006/relationships/image" Target="media/image23.png"/><Relationship Id="rId96" Type="http://schemas.openxmlformats.org/officeDocument/2006/relationships/image" Target="media/image9.png"/><Relationship Id="rId11" Type="http://schemas.openxmlformats.org/officeDocument/2006/relationships/image" Target="media/image65.png"/><Relationship Id="rId10" Type="http://schemas.openxmlformats.org/officeDocument/2006/relationships/hyperlink" Target="https://youtu.be/Vh8os2fF1DQ" TargetMode="External"/><Relationship Id="rId98" Type="http://schemas.openxmlformats.org/officeDocument/2006/relationships/image" Target="media/image54.png"/><Relationship Id="rId13" Type="http://schemas.openxmlformats.org/officeDocument/2006/relationships/image" Target="media/image32.png"/><Relationship Id="rId1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29.png"/><Relationship Id="rId93" Type="http://schemas.openxmlformats.org/officeDocument/2006/relationships/image" Target="media/image12.png"/><Relationship Id="rId92" Type="http://schemas.openxmlformats.org/officeDocument/2006/relationships/image" Target="media/image59.png"/><Relationship Id="rId15" Type="http://schemas.openxmlformats.org/officeDocument/2006/relationships/image" Target="media/image68.png"/><Relationship Id="rId14" Type="http://schemas.openxmlformats.org/officeDocument/2006/relationships/image" Target="media/image47.png"/><Relationship Id="rId17" Type="http://schemas.openxmlformats.org/officeDocument/2006/relationships/image" Target="media/image15.png"/><Relationship Id="rId16" Type="http://schemas.openxmlformats.org/officeDocument/2006/relationships/image" Target="media/image5.png"/><Relationship Id="rId19" Type="http://schemas.openxmlformats.org/officeDocument/2006/relationships/image" Target="media/image76.png"/><Relationship Id="rId18" Type="http://schemas.openxmlformats.org/officeDocument/2006/relationships/image" Target="media/image20.png"/><Relationship Id="rId84" Type="http://schemas.openxmlformats.org/officeDocument/2006/relationships/image" Target="media/image31.png"/><Relationship Id="rId83" Type="http://schemas.openxmlformats.org/officeDocument/2006/relationships/image" Target="media/image42.png"/><Relationship Id="rId86" Type="http://schemas.openxmlformats.org/officeDocument/2006/relationships/image" Target="media/image7.png"/><Relationship Id="rId85" Type="http://schemas.openxmlformats.org/officeDocument/2006/relationships/image" Target="media/image56.png"/><Relationship Id="rId88" Type="http://schemas.openxmlformats.org/officeDocument/2006/relationships/image" Target="media/image52.png"/><Relationship Id="rId87" Type="http://schemas.openxmlformats.org/officeDocument/2006/relationships/image" Target="media/image69.png"/><Relationship Id="rId89" Type="http://schemas.openxmlformats.org/officeDocument/2006/relationships/image" Target="media/image79.png"/><Relationship Id="rId80" Type="http://schemas.openxmlformats.org/officeDocument/2006/relationships/image" Target="media/image28.png"/><Relationship Id="rId82" Type="http://schemas.openxmlformats.org/officeDocument/2006/relationships/image" Target="media/image2.png"/><Relationship Id="rId81"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1.png"/><Relationship Id="rId5" Type="http://schemas.openxmlformats.org/officeDocument/2006/relationships/styles" Target="styles.xml"/><Relationship Id="rId6" Type="http://schemas.openxmlformats.org/officeDocument/2006/relationships/hyperlink" Target="https://www.unrealengine.com/marketplace/character-interaction" TargetMode="External"/><Relationship Id="rId7" Type="http://schemas.openxmlformats.org/officeDocument/2006/relationships/image" Target="media/image88.png"/><Relationship Id="rId8" Type="http://schemas.openxmlformats.org/officeDocument/2006/relationships/hyperlink" Target="https://youtu.be/UKhKc2AamNQ" TargetMode="External"/><Relationship Id="rId73" Type="http://schemas.openxmlformats.org/officeDocument/2006/relationships/image" Target="media/image37.png"/><Relationship Id="rId72" Type="http://schemas.openxmlformats.org/officeDocument/2006/relationships/image" Target="media/image25.png"/><Relationship Id="rId75" Type="http://schemas.openxmlformats.org/officeDocument/2006/relationships/image" Target="media/image83.png"/><Relationship Id="rId74" Type="http://schemas.openxmlformats.org/officeDocument/2006/relationships/image" Target="media/image49.png"/><Relationship Id="rId77" Type="http://schemas.openxmlformats.org/officeDocument/2006/relationships/image" Target="media/image55.png"/><Relationship Id="rId76" Type="http://schemas.openxmlformats.org/officeDocument/2006/relationships/image" Target="media/image43.png"/><Relationship Id="rId79" Type="http://schemas.openxmlformats.org/officeDocument/2006/relationships/image" Target="media/image51.png"/><Relationship Id="rId78" Type="http://schemas.openxmlformats.org/officeDocument/2006/relationships/image" Target="media/image30.png"/><Relationship Id="rId71" Type="http://schemas.openxmlformats.org/officeDocument/2006/relationships/image" Target="media/image34.png"/><Relationship Id="rId70" Type="http://schemas.openxmlformats.org/officeDocument/2006/relationships/image" Target="media/image44.png"/><Relationship Id="rId62" Type="http://schemas.openxmlformats.org/officeDocument/2006/relationships/hyperlink" Target="https://youtu.be/-J8tuDikvfU" TargetMode="External"/><Relationship Id="rId61" Type="http://schemas.openxmlformats.org/officeDocument/2006/relationships/image" Target="media/image82.png"/><Relationship Id="rId64" Type="http://schemas.openxmlformats.org/officeDocument/2006/relationships/image" Target="media/image11.png"/><Relationship Id="rId63" Type="http://schemas.openxmlformats.org/officeDocument/2006/relationships/image" Target="media/image80.png"/><Relationship Id="rId66" Type="http://schemas.openxmlformats.org/officeDocument/2006/relationships/image" Target="media/image87.png"/><Relationship Id="rId65" Type="http://schemas.openxmlformats.org/officeDocument/2006/relationships/image" Target="media/image63.png"/><Relationship Id="rId68" Type="http://schemas.openxmlformats.org/officeDocument/2006/relationships/image" Target="media/image17.png"/><Relationship Id="rId67" Type="http://schemas.openxmlformats.org/officeDocument/2006/relationships/image" Target="media/image62.png"/><Relationship Id="rId60" Type="http://schemas.openxmlformats.org/officeDocument/2006/relationships/image" Target="media/image4.png"/><Relationship Id="rId69" Type="http://schemas.openxmlformats.org/officeDocument/2006/relationships/image" Target="media/image10.png"/><Relationship Id="rId51" Type="http://schemas.openxmlformats.org/officeDocument/2006/relationships/image" Target="media/image16.png"/><Relationship Id="rId50" Type="http://schemas.openxmlformats.org/officeDocument/2006/relationships/image" Target="media/image66.png"/><Relationship Id="rId53" Type="http://schemas.openxmlformats.org/officeDocument/2006/relationships/image" Target="media/image6.png"/><Relationship Id="rId52" Type="http://schemas.openxmlformats.org/officeDocument/2006/relationships/image" Target="media/image41.png"/><Relationship Id="rId55" Type="http://schemas.openxmlformats.org/officeDocument/2006/relationships/image" Target="media/image81.png"/><Relationship Id="rId54" Type="http://schemas.openxmlformats.org/officeDocument/2006/relationships/image" Target="media/image39.png"/><Relationship Id="rId57" Type="http://schemas.openxmlformats.org/officeDocument/2006/relationships/image" Target="media/image84.png"/><Relationship Id="rId56" Type="http://schemas.openxmlformats.org/officeDocument/2006/relationships/image" Target="media/image78.png"/><Relationship Id="rId59" Type="http://schemas.openxmlformats.org/officeDocument/2006/relationships/image" Target="media/image38.png"/><Relationship Id="rId5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